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284" w:tblpY="-103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6123"/>
      </w:tblGrid>
      <w:tr w:rsidR="00D51886" w:rsidRPr="00D51886" w14:paraId="15EB3F02" w14:textId="77777777" w:rsidTr="00074BB9">
        <w:trPr>
          <w:trHeight w:val="624"/>
        </w:trPr>
        <w:tc>
          <w:tcPr>
            <w:tcW w:w="3199" w:type="dxa"/>
            <w:shd w:val="clear" w:color="auto" w:fill="2E74B5" w:themeFill="accent1" w:themeFillShade="BF"/>
          </w:tcPr>
          <w:p w14:paraId="46F557AF" w14:textId="77777777" w:rsidR="00D51886" w:rsidRPr="00D51886" w:rsidRDefault="00AD49EA" w:rsidP="000967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 wp14:anchorId="2712F7C4" wp14:editId="1DB7D5C6">
                  <wp:extent cx="936433" cy="936433"/>
                  <wp:effectExtent l="0" t="0" r="0" b="0"/>
                  <wp:docPr id="8" name="Рисунок 8" descr="C:\Users\o.molodcova\Desktop\minsk1_whit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.molodcova\Desktop\minsk1_whit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126" cy="959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</w:tcPr>
          <w:p w14:paraId="4D31ACB0" w14:textId="77777777" w:rsidR="00C9025A" w:rsidRDefault="00D51886" w:rsidP="00AD49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AD49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ЧРЕЖДЕНИЕ ОБРАЗОВАНИЯ </w:t>
            </w:r>
          </w:p>
          <w:p w14:paraId="05BACD28" w14:textId="77777777" w:rsidR="00D51886" w:rsidRPr="00D51886" w:rsidRDefault="00AD49EA" w:rsidP="00AD49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ФЕДЕРАЦИИ </w:t>
            </w:r>
            <w:r w:rsidR="00D51886" w:rsidRPr="00D51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ПРОФСОЮЗОВ БЕЛАРУСИ</w:t>
            </w:r>
          </w:p>
          <w:p w14:paraId="6A5D3C9D" w14:textId="77777777" w:rsidR="00D51886" w:rsidRPr="00096766" w:rsidRDefault="00D51886" w:rsidP="00AD49E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1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«МЕЖДУНАРОДНЫЙ УНИВЕРСИТЕТ «МИТСО»</w:t>
            </w:r>
          </w:p>
        </w:tc>
      </w:tr>
    </w:tbl>
    <w:p w14:paraId="7CDCFFBF" w14:textId="77777777" w:rsidR="00AD49EA" w:rsidRPr="00442447" w:rsidRDefault="00AD49EA" w:rsidP="00AD49EA">
      <w:pPr>
        <w:autoSpaceDE w:val="0"/>
        <w:autoSpaceDN w:val="0"/>
        <w:adjustRightInd w:val="0"/>
        <w:rPr>
          <w:rFonts w:cs="Times New Roman"/>
          <w:b/>
          <w:bCs/>
          <w:color w:val="2E74B5" w:themeColor="accent1" w:themeShade="BF"/>
          <w:sz w:val="27"/>
          <w:szCs w:val="27"/>
        </w:rPr>
      </w:pPr>
    </w:p>
    <w:p w14:paraId="454C424A" w14:textId="77777777" w:rsidR="0028266B" w:rsidRPr="0028266B" w:rsidRDefault="008C2E30" w:rsidP="0028266B">
      <w:pPr>
        <w:pStyle w:val="a9"/>
        <w:spacing w:line="312" w:lineRule="atLeast"/>
        <w:jc w:val="center"/>
        <w:rPr>
          <w:b/>
          <w:color w:val="000000" w:themeColor="text1"/>
          <w:spacing w:val="20"/>
        </w:rPr>
      </w:pPr>
      <w:r w:rsidRPr="006D2DF0">
        <w:rPr>
          <w:b/>
          <w:color w:val="000000" w:themeColor="text1"/>
          <w:spacing w:val="20"/>
        </w:rPr>
        <w:t>ИНФОРМАЦИОННОЕ ПИСЬМО</w:t>
      </w:r>
    </w:p>
    <w:p w14:paraId="1997ED1F" w14:textId="1EC49490" w:rsidR="008C2E30" w:rsidRPr="00596E03" w:rsidRDefault="005302B6" w:rsidP="00931F46">
      <w:pPr>
        <w:pStyle w:val="a9"/>
        <w:spacing w:line="312" w:lineRule="atLeast"/>
        <w:jc w:val="center"/>
        <w:rPr>
          <w:b/>
          <w:color w:val="2E74B5" w:themeColor="accent1" w:themeShade="BF"/>
          <w:spacing w:val="20"/>
          <w:sz w:val="4"/>
        </w:rPr>
      </w:pPr>
      <w:r w:rsidRPr="007A6A4E">
        <w:rPr>
          <w:b/>
          <w:bCs/>
          <w:color w:val="2E74B5" w:themeColor="accent1" w:themeShade="BF"/>
          <w:lang w:val="en-US"/>
        </w:rPr>
        <w:t>V</w:t>
      </w:r>
      <w:r w:rsidR="00690D71" w:rsidRPr="007A6A4E">
        <w:rPr>
          <w:b/>
          <w:bCs/>
          <w:color w:val="2E74B5" w:themeColor="accent1" w:themeShade="BF"/>
          <w:lang w:val="en-US"/>
        </w:rPr>
        <w:t>I</w:t>
      </w:r>
      <w:r w:rsidR="00931F46" w:rsidRPr="00690D71">
        <w:rPr>
          <w:b/>
          <w:bCs/>
          <w:color w:val="2E74B5" w:themeColor="accent1" w:themeShade="BF"/>
        </w:rPr>
        <w:t xml:space="preserve"> </w:t>
      </w:r>
      <w:r w:rsidR="008C2E30" w:rsidRPr="00690D71">
        <w:rPr>
          <w:b/>
          <w:bCs/>
          <w:color w:val="2E74B5" w:themeColor="accent1" w:themeShade="BF"/>
        </w:rPr>
        <w:t>МЕЖДУНАРОДНАЯ</w:t>
      </w:r>
      <w:r w:rsidR="008C2E30" w:rsidRPr="00596E03">
        <w:rPr>
          <w:b/>
          <w:bCs/>
          <w:color w:val="2E74B5" w:themeColor="accent1" w:themeShade="BF"/>
        </w:rPr>
        <w:t xml:space="preserve"> НАУЧНО-ПРАКТИЧЕСКАЯ КОНФЕРЕНЦИЯ</w:t>
      </w:r>
    </w:p>
    <w:p w14:paraId="04892A6A" w14:textId="76842CE7" w:rsidR="00AD49EA" w:rsidRPr="00596E03" w:rsidRDefault="00596E03" w:rsidP="00596E03">
      <w:pPr>
        <w:autoSpaceDE w:val="0"/>
        <w:autoSpaceDN w:val="0"/>
        <w:adjustRightInd w:val="0"/>
        <w:spacing w:line="480" w:lineRule="auto"/>
        <w:rPr>
          <w:rFonts w:cs="Times New Roman"/>
          <w:b/>
          <w:bCs/>
          <w:color w:val="2E74B5" w:themeColor="accent1" w:themeShade="BF"/>
          <w:sz w:val="24"/>
          <w:szCs w:val="24"/>
        </w:rPr>
      </w:pPr>
      <w:r w:rsidRPr="00596E03">
        <w:rPr>
          <w:rFonts w:cs="Times New Roman"/>
          <w:b/>
          <w:bCs/>
          <w:color w:val="2E74B5" w:themeColor="accent1" w:themeShade="BF"/>
          <w:sz w:val="24"/>
          <w:szCs w:val="24"/>
        </w:rPr>
        <w:t>«</w:t>
      </w:r>
      <w:r w:rsidRPr="00596E03">
        <w:rPr>
          <w:b/>
          <w:bCs/>
          <w:color w:val="2E74B5" w:themeColor="accent1" w:themeShade="BF"/>
          <w:sz w:val="24"/>
          <w:szCs w:val="24"/>
        </w:rPr>
        <w:t>ПРАВО. ЭКОНОМИКА</w:t>
      </w:r>
      <w:r w:rsidR="00690D71">
        <w:rPr>
          <w:b/>
          <w:bCs/>
          <w:color w:val="2E74B5" w:themeColor="accent1" w:themeShade="BF"/>
          <w:sz w:val="24"/>
          <w:szCs w:val="24"/>
        </w:rPr>
        <w:t>.</w:t>
      </w:r>
      <w:r w:rsidR="00690D71" w:rsidRPr="00690D71">
        <w:rPr>
          <w:b/>
          <w:bCs/>
          <w:color w:val="2E74B5" w:themeColor="accent1" w:themeShade="BF"/>
          <w:sz w:val="24"/>
          <w:szCs w:val="24"/>
        </w:rPr>
        <w:t xml:space="preserve"> </w:t>
      </w:r>
      <w:r w:rsidR="00690D71" w:rsidRPr="00596E03">
        <w:rPr>
          <w:b/>
          <w:bCs/>
          <w:color w:val="2E74B5" w:themeColor="accent1" w:themeShade="BF"/>
          <w:sz w:val="24"/>
          <w:szCs w:val="24"/>
        </w:rPr>
        <w:t>СОЦИАЛЬНОЕ ПАРТНЕРСТВО</w:t>
      </w:r>
      <w:r w:rsidRPr="00596E03">
        <w:rPr>
          <w:rFonts w:cs="Times New Roman"/>
          <w:b/>
          <w:bCs/>
          <w:color w:val="2E74B5" w:themeColor="accent1" w:themeShade="BF"/>
          <w:sz w:val="24"/>
          <w:szCs w:val="24"/>
        </w:rPr>
        <w:t>»</w:t>
      </w:r>
    </w:p>
    <w:p w14:paraId="1D2CE52C" w14:textId="77777777" w:rsidR="00AD49EA" w:rsidRPr="00074BB9" w:rsidRDefault="00AD49EA" w:rsidP="009D7351">
      <w:pPr>
        <w:autoSpaceDE w:val="0"/>
        <w:autoSpaceDN w:val="0"/>
        <w:adjustRightInd w:val="0"/>
        <w:spacing w:line="280" w:lineRule="exact"/>
        <w:ind w:left="2831" w:firstLine="709"/>
        <w:jc w:val="both"/>
        <w:rPr>
          <w:rFonts w:cs="Times New Roman"/>
          <w:bCs/>
          <w:i/>
          <w:color w:val="000000" w:themeColor="text1"/>
        </w:rPr>
      </w:pPr>
      <w:r w:rsidRPr="00074BB9">
        <w:rPr>
          <w:rFonts w:cs="Times New Roman"/>
          <w:bCs/>
          <w:i/>
          <w:color w:val="000000" w:themeColor="text1"/>
        </w:rPr>
        <w:t>Уважаемые коллеги!</w:t>
      </w:r>
    </w:p>
    <w:p w14:paraId="5E609975" w14:textId="77777777" w:rsidR="00AD49EA" w:rsidRPr="00074BB9" w:rsidRDefault="00AD49EA" w:rsidP="009D7351">
      <w:pPr>
        <w:autoSpaceDE w:val="0"/>
        <w:autoSpaceDN w:val="0"/>
        <w:adjustRightInd w:val="0"/>
        <w:spacing w:line="280" w:lineRule="exact"/>
        <w:ind w:firstLine="709"/>
        <w:rPr>
          <w:rFonts w:cs="Times New Roman"/>
          <w:bCs/>
          <w:color w:val="000000" w:themeColor="text1"/>
        </w:rPr>
      </w:pPr>
    </w:p>
    <w:p w14:paraId="3AEBFA7E" w14:textId="32F123A5" w:rsidR="00B97CF2" w:rsidRPr="00BF79C6" w:rsidRDefault="00AD49EA" w:rsidP="001F1B58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iCs/>
          <w:color w:val="auto"/>
        </w:rPr>
      </w:pPr>
      <w:r w:rsidRPr="00BF79C6">
        <w:rPr>
          <w:rFonts w:cs="Times New Roman"/>
          <w:i/>
          <w:color w:val="auto"/>
        </w:rPr>
        <w:t xml:space="preserve">Учреждение образования Федерации профсоюзов Беларуси «Международный университет «МИТСО» приглашает принять участие </w:t>
      </w:r>
      <w:r w:rsidR="00074BB9" w:rsidRPr="00BF79C6">
        <w:rPr>
          <w:rFonts w:cs="Times New Roman"/>
          <w:i/>
          <w:color w:val="auto"/>
        </w:rPr>
        <w:br/>
      </w:r>
      <w:r w:rsidR="008C2E30" w:rsidRPr="00BF79C6">
        <w:rPr>
          <w:rFonts w:cs="Times New Roman"/>
          <w:i/>
          <w:color w:val="auto"/>
        </w:rPr>
        <w:t xml:space="preserve">в </w:t>
      </w:r>
      <w:r w:rsidR="006419A1" w:rsidRPr="00BF79C6">
        <w:rPr>
          <w:rFonts w:cs="Times New Roman"/>
          <w:i/>
          <w:color w:val="auto"/>
          <w:lang w:val="en-US"/>
        </w:rPr>
        <w:t>V</w:t>
      </w:r>
      <w:r w:rsidR="009D2BA8" w:rsidRPr="00BF79C6">
        <w:rPr>
          <w:rFonts w:cs="Times New Roman"/>
          <w:i/>
          <w:color w:val="auto"/>
          <w:lang w:val="en-US"/>
        </w:rPr>
        <w:t>I</w:t>
      </w:r>
      <w:r w:rsidR="00931F46" w:rsidRPr="00BF79C6">
        <w:rPr>
          <w:rFonts w:cs="Times New Roman"/>
          <w:i/>
          <w:color w:val="auto"/>
        </w:rPr>
        <w:t xml:space="preserve"> </w:t>
      </w:r>
      <w:r w:rsidRPr="00BF79C6">
        <w:rPr>
          <w:rFonts w:cs="Times New Roman"/>
          <w:i/>
          <w:color w:val="auto"/>
        </w:rPr>
        <w:t>Международной</w:t>
      </w:r>
      <w:r w:rsidR="008C2E30" w:rsidRPr="00BF79C6">
        <w:rPr>
          <w:rFonts w:cs="Times New Roman"/>
          <w:i/>
          <w:color w:val="auto"/>
        </w:rPr>
        <w:t xml:space="preserve"> научно-прак</w:t>
      </w:r>
      <w:r w:rsidRPr="00BF79C6">
        <w:rPr>
          <w:rFonts w:cs="Times New Roman"/>
          <w:i/>
          <w:color w:val="auto"/>
        </w:rPr>
        <w:t>тической конференции</w:t>
      </w:r>
      <w:r w:rsidR="00EE748E" w:rsidRPr="00BF79C6">
        <w:rPr>
          <w:rFonts w:cs="Times New Roman"/>
          <w:i/>
          <w:color w:val="auto"/>
        </w:rPr>
        <w:t xml:space="preserve"> «</w:t>
      </w:r>
      <w:r w:rsidR="008C2E30" w:rsidRPr="00BF79C6">
        <w:rPr>
          <w:rFonts w:cs="Times New Roman"/>
          <w:i/>
          <w:color w:val="auto"/>
        </w:rPr>
        <w:t>Право. Экон</w:t>
      </w:r>
      <w:r w:rsidR="00B97CF2" w:rsidRPr="00BF79C6">
        <w:rPr>
          <w:rFonts w:cs="Times New Roman"/>
          <w:i/>
          <w:color w:val="auto"/>
        </w:rPr>
        <w:t>омика</w:t>
      </w:r>
      <w:r w:rsidR="00690D71" w:rsidRPr="00BF79C6">
        <w:rPr>
          <w:rFonts w:cs="Times New Roman"/>
          <w:i/>
          <w:color w:val="auto"/>
        </w:rPr>
        <w:t xml:space="preserve">. </w:t>
      </w:r>
      <w:r w:rsidR="00CD034C" w:rsidRPr="00BF79C6">
        <w:rPr>
          <w:rFonts w:cs="Times New Roman"/>
          <w:i/>
          <w:color w:val="auto"/>
        </w:rPr>
        <w:t>С</w:t>
      </w:r>
      <w:r w:rsidR="00690D71" w:rsidRPr="00BF79C6">
        <w:rPr>
          <w:rFonts w:cs="Times New Roman"/>
          <w:i/>
          <w:color w:val="auto"/>
        </w:rPr>
        <w:t>оциальное партнерство</w:t>
      </w:r>
      <w:r w:rsidR="00324C0F" w:rsidRPr="00BF79C6">
        <w:rPr>
          <w:rFonts w:cs="Times New Roman"/>
          <w:i/>
          <w:color w:val="auto"/>
        </w:rPr>
        <w:t>»</w:t>
      </w:r>
      <w:r w:rsidR="009D2BA8" w:rsidRPr="00BF79C6">
        <w:rPr>
          <w:rFonts w:cs="Times New Roman"/>
          <w:i/>
          <w:color w:val="auto"/>
        </w:rPr>
        <w:t xml:space="preserve"> </w:t>
      </w:r>
      <w:r w:rsidR="00324C0F" w:rsidRPr="00BF79C6">
        <w:rPr>
          <w:rFonts w:cs="Times New Roman"/>
          <w:i/>
          <w:iCs/>
          <w:color w:val="auto"/>
          <w:sz w:val="30"/>
          <w:szCs w:val="30"/>
        </w:rPr>
        <w:t>(далее – конференция</w:t>
      </w:r>
      <w:r w:rsidR="005A642E" w:rsidRPr="00BF79C6">
        <w:rPr>
          <w:rFonts w:cs="Times New Roman"/>
          <w:i/>
          <w:iCs/>
          <w:color w:val="auto"/>
          <w:sz w:val="30"/>
          <w:szCs w:val="30"/>
        </w:rPr>
        <w:t>)</w:t>
      </w:r>
      <w:r w:rsidR="00B97CF2" w:rsidRPr="00BF79C6">
        <w:rPr>
          <w:rFonts w:cs="Times New Roman"/>
          <w:i/>
          <w:iCs/>
          <w:color w:val="auto"/>
        </w:rPr>
        <w:t>.</w:t>
      </w:r>
    </w:p>
    <w:p w14:paraId="28EB1861" w14:textId="071B24AD" w:rsidR="00EA561A" w:rsidRPr="00BF79C6" w:rsidRDefault="008C2E30" w:rsidP="001F1B58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color w:val="auto"/>
        </w:rPr>
      </w:pPr>
      <w:r w:rsidRPr="00BF79C6">
        <w:rPr>
          <w:rFonts w:cs="Times New Roman"/>
          <w:i/>
          <w:color w:val="auto"/>
        </w:rPr>
        <w:t xml:space="preserve">К участию </w:t>
      </w:r>
      <w:r w:rsidR="00EA561A" w:rsidRPr="00BF79C6">
        <w:rPr>
          <w:rFonts w:cs="Times New Roman"/>
          <w:i/>
          <w:color w:val="auto"/>
        </w:rPr>
        <w:t xml:space="preserve">приглашаются: </w:t>
      </w:r>
      <w:r w:rsidRPr="00BF79C6">
        <w:rPr>
          <w:rFonts w:cs="Times New Roman"/>
          <w:i/>
          <w:color w:val="auto"/>
        </w:rPr>
        <w:t>професс</w:t>
      </w:r>
      <w:r w:rsidR="00EE7D33" w:rsidRPr="00BF79C6">
        <w:rPr>
          <w:rFonts w:cs="Times New Roman"/>
          <w:i/>
          <w:color w:val="auto"/>
        </w:rPr>
        <w:t xml:space="preserve">орско-преподавательский состав </w:t>
      </w:r>
      <w:r w:rsidR="0006528C" w:rsidRPr="00BF79C6">
        <w:rPr>
          <w:rFonts w:cs="Times New Roman"/>
          <w:i/>
          <w:color w:val="auto"/>
        </w:rPr>
        <w:t>учреждений образования</w:t>
      </w:r>
      <w:r w:rsidR="00B97CF2" w:rsidRPr="00BF79C6">
        <w:rPr>
          <w:rFonts w:cs="Times New Roman"/>
          <w:i/>
          <w:color w:val="auto"/>
        </w:rPr>
        <w:t>,</w:t>
      </w:r>
      <w:r w:rsidR="00690D71" w:rsidRPr="00BF79C6">
        <w:rPr>
          <w:rFonts w:cs="Times New Roman"/>
          <w:i/>
          <w:color w:val="auto"/>
        </w:rPr>
        <w:t xml:space="preserve"> научные работники</w:t>
      </w:r>
      <w:r w:rsidR="00CD034C" w:rsidRPr="00BF79C6">
        <w:rPr>
          <w:rFonts w:cs="Times New Roman"/>
          <w:i/>
          <w:color w:val="auto"/>
        </w:rPr>
        <w:t>,</w:t>
      </w:r>
      <w:r w:rsidR="00B97CF2" w:rsidRPr="00BF79C6">
        <w:rPr>
          <w:rFonts w:cs="Times New Roman"/>
          <w:i/>
          <w:color w:val="auto"/>
        </w:rPr>
        <w:t xml:space="preserve"> докторанты,</w:t>
      </w:r>
      <w:r w:rsidR="00CF6A34" w:rsidRPr="00BF79C6">
        <w:rPr>
          <w:rFonts w:cs="Times New Roman"/>
          <w:i/>
          <w:color w:val="auto"/>
        </w:rPr>
        <w:t xml:space="preserve"> </w:t>
      </w:r>
      <w:r w:rsidR="00B97CF2" w:rsidRPr="00BF79C6">
        <w:rPr>
          <w:rFonts w:cs="Times New Roman"/>
          <w:i/>
          <w:color w:val="auto"/>
        </w:rPr>
        <w:t>аспиранты,</w:t>
      </w:r>
      <w:r w:rsidRPr="00BF79C6">
        <w:rPr>
          <w:rFonts w:cs="Times New Roman"/>
          <w:i/>
          <w:color w:val="auto"/>
        </w:rPr>
        <w:t xml:space="preserve"> а</w:t>
      </w:r>
      <w:r w:rsidR="001F2B6E" w:rsidRPr="00BF79C6">
        <w:rPr>
          <w:rFonts w:cs="Times New Roman"/>
          <w:i/>
          <w:color w:val="auto"/>
        </w:rPr>
        <w:t> </w:t>
      </w:r>
      <w:r w:rsidRPr="00BF79C6">
        <w:rPr>
          <w:rFonts w:cs="Times New Roman"/>
          <w:i/>
          <w:color w:val="auto"/>
        </w:rPr>
        <w:t>также</w:t>
      </w:r>
      <w:r w:rsidR="00CF6A34" w:rsidRPr="00BF79C6">
        <w:rPr>
          <w:rFonts w:cs="Times New Roman"/>
          <w:i/>
          <w:color w:val="auto"/>
        </w:rPr>
        <w:t xml:space="preserve"> </w:t>
      </w:r>
      <w:r w:rsidRPr="00BF79C6">
        <w:rPr>
          <w:rFonts w:cs="Times New Roman"/>
          <w:i/>
          <w:color w:val="auto"/>
        </w:rPr>
        <w:t>представители государственных органов</w:t>
      </w:r>
      <w:r w:rsidR="00596E03" w:rsidRPr="00BF79C6">
        <w:rPr>
          <w:rFonts w:cs="Times New Roman"/>
          <w:i/>
          <w:color w:val="auto"/>
        </w:rPr>
        <w:t xml:space="preserve">, профсоюзных </w:t>
      </w:r>
      <w:r w:rsidR="00596E03" w:rsidRPr="00BF79C6">
        <w:rPr>
          <w:rFonts w:cs="Times New Roman"/>
          <w:i/>
          <w:color w:val="auto"/>
        </w:rPr>
        <w:br/>
      </w:r>
      <w:r w:rsidR="00EE7D33" w:rsidRPr="00BF79C6">
        <w:rPr>
          <w:rFonts w:cs="Times New Roman"/>
          <w:i/>
          <w:color w:val="auto"/>
        </w:rPr>
        <w:t xml:space="preserve"> и </w:t>
      </w:r>
      <w:r w:rsidRPr="00BF79C6">
        <w:rPr>
          <w:rFonts w:cs="Times New Roman"/>
          <w:i/>
          <w:color w:val="auto"/>
        </w:rPr>
        <w:t xml:space="preserve">иных </w:t>
      </w:r>
      <w:r w:rsidR="00EE7D33" w:rsidRPr="00BF79C6">
        <w:rPr>
          <w:rFonts w:cs="Times New Roman"/>
          <w:i/>
          <w:color w:val="auto"/>
        </w:rPr>
        <w:t>организаций, профессиональных объединений (союзов)</w:t>
      </w:r>
      <w:r w:rsidR="00FB0F9B" w:rsidRPr="00BF79C6">
        <w:rPr>
          <w:rFonts w:cs="Times New Roman"/>
          <w:i/>
          <w:color w:val="auto"/>
        </w:rPr>
        <w:t>, специалисты-практики.</w:t>
      </w:r>
    </w:p>
    <w:p w14:paraId="7C4ADD5F" w14:textId="4AC5D271" w:rsidR="0024739C" w:rsidRPr="00BF79C6" w:rsidRDefault="00B724E0" w:rsidP="001F1B58">
      <w:pPr>
        <w:autoSpaceDE w:val="0"/>
        <w:autoSpaceDN w:val="0"/>
        <w:adjustRightInd w:val="0"/>
        <w:ind w:firstLine="709"/>
        <w:jc w:val="both"/>
        <w:rPr>
          <w:rFonts w:cs="Times New Roman"/>
          <w:iCs/>
          <w:color w:val="auto"/>
        </w:rPr>
      </w:pPr>
      <w:r w:rsidRPr="00BF79C6">
        <w:rPr>
          <w:rFonts w:cs="Times New Roman"/>
          <w:iCs/>
          <w:color w:val="auto"/>
        </w:rPr>
        <w:t>Дата проведения конференции:</w:t>
      </w:r>
      <w:r w:rsidR="009D2BA8" w:rsidRPr="00BF79C6">
        <w:rPr>
          <w:rFonts w:cs="Times New Roman"/>
          <w:iCs/>
          <w:color w:val="auto"/>
          <w:lang w:val="be-BY"/>
        </w:rPr>
        <w:t xml:space="preserve"> </w:t>
      </w:r>
      <w:r w:rsidR="00CB7809" w:rsidRPr="00BF79C6">
        <w:rPr>
          <w:rFonts w:cs="Times New Roman"/>
          <w:iCs/>
          <w:color w:val="auto"/>
          <w:lang w:val="be-BY"/>
        </w:rPr>
        <w:t xml:space="preserve">29 октября </w:t>
      </w:r>
      <w:r w:rsidR="004B2FEA" w:rsidRPr="00BF79C6">
        <w:rPr>
          <w:rFonts w:cs="Times New Roman"/>
          <w:iCs/>
          <w:color w:val="auto"/>
        </w:rPr>
        <w:t>202</w:t>
      </w:r>
      <w:r w:rsidR="009D2BA8" w:rsidRPr="00BF79C6">
        <w:rPr>
          <w:rFonts w:cs="Times New Roman"/>
          <w:iCs/>
          <w:color w:val="auto"/>
          <w:lang w:val="be-BY"/>
        </w:rPr>
        <w:t>6</w:t>
      </w:r>
      <w:r w:rsidR="004B2FEA" w:rsidRPr="00BF79C6">
        <w:rPr>
          <w:rFonts w:cs="Times New Roman"/>
          <w:iCs/>
          <w:color w:val="auto"/>
        </w:rPr>
        <w:t xml:space="preserve"> года.</w:t>
      </w:r>
      <w:r w:rsidR="00AD4B18" w:rsidRPr="00BF79C6">
        <w:rPr>
          <w:rFonts w:cs="Times New Roman"/>
          <w:iCs/>
          <w:color w:val="auto"/>
        </w:rPr>
        <w:t xml:space="preserve"> </w:t>
      </w:r>
    </w:p>
    <w:p w14:paraId="5AB508CE" w14:textId="203165C8" w:rsidR="0024739C" w:rsidRPr="00BF79C6" w:rsidRDefault="00D16C14" w:rsidP="0024739C">
      <w:pPr>
        <w:tabs>
          <w:tab w:val="num" w:pos="2160"/>
        </w:tabs>
        <w:ind w:firstLine="709"/>
        <w:contextualSpacing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>Проведение конференции планируется</w:t>
      </w:r>
      <w:r w:rsidRPr="00BF79C6">
        <w:rPr>
          <w:rFonts w:cs="Times New Roman"/>
          <w:color w:val="auto"/>
        </w:rPr>
        <w:t xml:space="preserve"> в формате пленарного заседания</w:t>
      </w:r>
      <w:r w:rsidR="00EA561A" w:rsidRPr="00BF79C6">
        <w:rPr>
          <w:rFonts w:eastAsia="Times New Roman" w:cs="Times New Roman"/>
          <w:color w:val="auto"/>
        </w:rPr>
        <w:t xml:space="preserve">, </w:t>
      </w:r>
      <w:r w:rsidR="002B098C" w:rsidRPr="00BF79C6">
        <w:rPr>
          <w:rFonts w:eastAsia="Times New Roman" w:cs="Times New Roman"/>
          <w:color w:val="auto"/>
        </w:rPr>
        <w:t>тематических секций</w:t>
      </w:r>
      <w:r w:rsidR="00165C3D" w:rsidRPr="00BF79C6">
        <w:rPr>
          <w:rFonts w:eastAsia="Times New Roman" w:cs="Times New Roman"/>
          <w:color w:val="auto"/>
        </w:rPr>
        <w:t xml:space="preserve"> и предполагает</w:t>
      </w:r>
      <w:r w:rsidR="00165C3D" w:rsidRPr="00BF79C6">
        <w:rPr>
          <w:rFonts w:eastAsia="Times New Roman" w:cs="Times New Roman"/>
          <w:b/>
          <w:color w:val="auto"/>
        </w:rPr>
        <w:t xml:space="preserve"> очно-заочную форму участия</w:t>
      </w:r>
      <w:r w:rsidR="00165C3D" w:rsidRPr="00BF79C6">
        <w:rPr>
          <w:rFonts w:eastAsia="Times New Roman" w:cs="Times New Roman"/>
          <w:color w:val="auto"/>
        </w:rPr>
        <w:t xml:space="preserve">. </w:t>
      </w:r>
    </w:p>
    <w:p w14:paraId="18E0FB0B" w14:textId="3BE72E37" w:rsidR="0028266B" w:rsidRPr="00BF79C6" w:rsidRDefault="00165C3D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eastAsia="Times New Roman" w:cs="Times New Roman"/>
          <w:color w:val="auto"/>
        </w:rPr>
        <w:t xml:space="preserve">Заочная форма </w:t>
      </w:r>
      <w:r w:rsidR="00EA561A" w:rsidRPr="00BF79C6">
        <w:rPr>
          <w:rFonts w:eastAsia="Times New Roman" w:cs="Times New Roman"/>
          <w:color w:val="auto"/>
        </w:rPr>
        <w:t>– публикация</w:t>
      </w:r>
      <w:r w:rsidRPr="00BF79C6">
        <w:rPr>
          <w:rFonts w:eastAsia="Times New Roman" w:cs="Times New Roman"/>
          <w:color w:val="auto"/>
        </w:rPr>
        <w:t xml:space="preserve"> в сборнике </w:t>
      </w:r>
      <w:r w:rsidR="006F7677" w:rsidRPr="00BF79C6">
        <w:rPr>
          <w:rFonts w:eastAsia="Times New Roman" w:cs="Times New Roman"/>
          <w:color w:val="auto"/>
        </w:rPr>
        <w:t xml:space="preserve">научных трудов </w:t>
      </w:r>
      <w:r w:rsidRPr="00BF79C6">
        <w:rPr>
          <w:rFonts w:cs="Times New Roman"/>
          <w:color w:val="auto"/>
        </w:rPr>
        <w:t>конференции</w:t>
      </w:r>
      <w:r w:rsidR="006F7677" w:rsidRPr="00BF79C6">
        <w:rPr>
          <w:rFonts w:cs="Times New Roman"/>
          <w:color w:val="auto"/>
        </w:rPr>
        <w:t xml:space="preserve"> (далее – сборник)</w:t>
      </w:r>
      <w:r w:rsidRPr="00BF79C6">
        <w:rPr>
          <w:rFonts w:cs="Times New Roman"/>
          <w:color w:val="auto"/>
        </w:rPr>
        <w:t>.</w:t>
      </w:r>
      <w:r w:rsidR="000603B0" w:rsidRPr="00BF79C6">
        <w:rPr>
          <w:rFonts w:cs="Times New Roman"/>
          <w:color w:val="auto"/>
        </w:rPr>
        <w:t xml:space="preserve"> </w:t>
      </w:r>
    </w:p>
    <w:p w14:paraId="0817CD75" w14:textId="77777777" w:rsidR="00537D2B" w:rsidRPr="00BF79C6" w:rsidRDefault="00537D2B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Cs/>
          <w:color w:val="auto"/>
        </w:rPr>
      </w:pPr>
      <w:r w:rsidRPr="00BF79C6">
        <w:rPr>
          <w:rFonts w:cs="Times New Roman"/>
          <w:bCs/>
          <w:color w:val="auto"/>
        </w:rPr>
        <w:t xml:space="preserve">Участие в работе конференции – бесплатное. </w:t>
      </w:r>
    </w:p>
    <w:p w14:paraId="039A8B1F" w14:textId="61767B0B" w:rsidR="00A227B2" w:rsidRPr="00BF79C6" w:rsidRDefault="00537D2B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Cs/>
          <w:color w:val="auto"/>
        </w:rPr>
      </w:pPr>
      <w:r w:rsidRPr="00BF79C6">
        <w:rPr>
          <w:rFonts w:cs="Times New Roman"/>
          <w:bCs/>
          <w:color w:val="auto"/>
        </w:rPr>
        <w:t>Место проведения конференции: Республика Беларусь, г.</w:t>
      </w:r>
      <w:r w:rsidR="006F4E83" w:rsidRPr="00BF79C6">
        <w:rPr>
          <w:rFonts w:cs="Times New Roman"/>
          <w:bCs/>
          <w:color w:val="auto"/>
        </w:rPr>
        <w:t> </w:t>
      </w:r>
      <w:r w:rsidRPr="00BF79C6">
        <w:rPr>
          <w:rFonts w:cs="Times New Roman"/>
          <w:bCs/>
          <w:color w:val="auto"/>
        </w:rPr>
        <w:t>Минск,</w:t>
      </w:r>
      <w:r w:rsidR="00466529" w:rsidRPr="00BF79C6">
        <w:rPr>
          <w:rFonts w:cs="Times New Roman"/>
          <w:bCs/>
          <w:color w:val="auto"/>
        </w:rPr>
        <w:br/>
      </w:r>
      <w:r w:rsidRPr="00BF79C6">
        <w:rPr>
          <w:rFonts w:cs="Times New Roman"/>
          <w:bCs/>
          <w:color w:val="auto"/>
        </w:rPr>
        <w:t>ул.</w:t>
      </w:r>
      <w:r w:rsidR="00896423" w:rsidRPr="00BF79C6">
        <w:rPr>
          <w:rFonts w:cs="Times New Roman"/>
          <w:bCs/>
          <w:color w:val="auto"/>
        </w:rPr>
        <w:t xml:space="preserve"> </w:t>
      </w:r>
      <w:proofErr w:type="spellStart"/>
      <w:r w:rsidRPr="00BF79C6">
        <w:rPr>
          <w:rFonts w:cs="Times New Roman"/>
          <w:bCs/>
          <w:color w:val="auto"/>
        </w:rPr>
        <w:t>Казинца</w:t>
      </w:r>
      <w:proofErr w:type="spellEnd"/>
      <w:r w:rsidR="00896423" w:rsidRPr="00BF79C6">
        <w:rPr>
          <w:rFonts w:cs="Times New Roman"/>
          <w:bCs/>
          <w:color w:val="auto"/>
        </w:rPr>
        <w:t>,</w:t>
      </w:r>
      <w:r w:rsidRPr="00BF79C6">
        <w:rPr>
          <w:rFonts w:cs="Times New Roman"/>
          <w:bCs/>
          <w:color w:val="auto"/>
        </w:rPr>
        <w:t xml:space="preserve"> д. 21</w:t>
      </w:r>
      <w:r w:rsidR="0068638A" w:rsidRPr="00BF79C6">
        <w:rPr>
          <w:rFonts w:cs="Times New Roman"/>
          <w:bCs/>
          <w:color w:val="auto"/>
        </w:rPr>
        <w:t>/</w:t>
      </w:r>
      <w:r w:rsidRPr="00BF79C6">
        <w:rPr>
          <w:rFonts w:cs="Times New Roman"/>
          <w:bCs/>
          <w:color w:val="auto"/>
        </w:rPr>
        <w:t>3, Международный университет «МИТСО».</w:t>
      </w:r>
    </w:p>
    <w:p w14:paraId="195B3475" w14:textId="77777777" w:rsidR="002755B1" w:rsidRPr="00BF79C6" w:rsidRDefault="002755B1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Cs/>
          <w:color w:val="auto"/>
        </w:rPr>
      </w:pPr>
    </w:p>
    <w:p w14:paraId="6FC8F419" w14:textId="5DB8697C" w:rsidR="00C94E75" w:rsidRPr="00BF79C6" w:rsidRDefault="009A25B8" w:rsidP="001F1B58">
      <w:pPr>
        <w:tabs>
          <w:tab w:val="num" w:pos="709"/>
        </w:tabs>
        <w:ind w:firstLine="709"/>
        <w:contextualSpacing/>
        <w:jc w:val="both"/>
        <w:rPr>
          <w:rFonts w:cs="Times New Roman"/>
          <w:bCs/>
          <w:color w:val="auto"/>
        </w:rPr>
      </w:pPr>
      <w:r w:rsidRPr="00BF79C6">
        <w:rPr>
          <w:rFonts w:cs="Times New Roman"/>
          <w:bCs/>
          <w:color w:val="auto"/>
        </w:rPr>
        <w:t xml:space="preserve">В рамках конференции состоится пленарное заседание и работа следующих </w:t>
      </w:r>
      <w:r w:rsidRPr="00BF79C6">
        <w:rPr>
          <w:rFonts w:cs="Times New Roman"/>
          <w:b/>
          <w:color w:val="auto"/>
        </w:rPr>
        <w:t>тематических секций:</w:t>
      </w:r>
    </w:p>
    <w:p w14:paraId="02474B83" w14:textId="06B3AEB7" w:rsidR="00385AEF" w:rsidRPr="00BF79C6" w:rsidRDefault="00245F4E" w:rsidP="001F1B58">
      <w:pPr>
        <w:tabs>
          <w:tab w:val="left" w:pos="709"/>
          <w:tab w:val="num" w:pos="2160"/>
        </w:tabs>
        <w:ind w:firstLine="709"/>
        <w:contextualSpacing/>
        <w:jc w:val="both"/>
        <w:rPr>
          <w:rFonts w:cs="Times New Roman"/>
          <w:b/>
          <w:color w:val="auto"/>
        </w:rPr>
      </w:pPr>
      <w:r w:rsidRPr="00BF79C6">
        <w:rPr>
          <w:rFonts w:cs="Times New Roman"/>
          <w:b/>
          <w:color w:val="auto"/>
        </w:rPr>
        <w:t>Направление</w:t>
      </w:r>
      <w:r w:rsidR="00B11B57" w:rsidRPr="00BF79C6">
        <w:rPr>
          <w:rFonts w:cs="Times New Roman"/>
          <w:b/>
          <w:color w:val="auto"/>
        </w:rPr>
        <w:t xml:space="preserve"> 1 </w:t>
      </w:r>
    </w:p>
    <w:p w14:paraId="2B0FA65B" w14:textId="62A738C2" w:rsidR="00B11B57" w:rsidRPr="00BF79C6" w:rsidRDefault="00C62C5A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/>
          <w:color w:val="auto"/>
        </w:rPr>
      </w:pPr>
      <w:r w:rsidRPr="00BF79C6">
        <w:rPr>
          <w:rFonts w:cs="Times New Roman"/>
          <w:color w:val="auto"/>
        </w:rPr>
        <w:t>1</w:t>
      </w:r>
      <w:r w:rsidR="009A25B8" w:rsidRPr="00BF79C6">
        <w:rPr>
          <w:rFonts w:cs="Times New Roman"/>
          <w:color w:val="auto"/>
        </w:rPr>
        <w:t>.</w:t>
      </w:r>
      <w:r w:rsidRPr="00BF79C6">
        <w:rPr>
          <w:rFonts w:cs="Times New Roman"/>
          <w:color w:val="auto"/>
        </w:rPr>
        <w:t xml:space="preserve"> </w:t>
      </w:r>
      <w:r w:rsidR="0024739C" w:rsidRPr="00BF79C6">
        <w:rPr>
          <w:rFonts w:cs="Times New Roman"/>
          <w:color w:val="auto"/>
        </w:rPr>
        <w:t>Ц</w:t>
      </w:r>
      <w:r w:rsidR="008A1F96" w:rsidRPr="00BF79C6">
        <w:rPr>
          <w:rFonts w:cs="Times New Roman"/>
          <w:color w:val="auto"/>
        </w:rPr>
        <w:t>ифр</w:t>
      </w:r>
      <w:r w:rsidR="00F76F8A" w:rsidRPr="00BF79C6">
        <w:rPr>
          <w:rFonts w:cs="Times New Roman"/>
          <w:color w:val="auto"/>
        </w:rPr>
        <w:t xml:space="preserve">овая трансформация </w:t>
      </w:r>
      <w:r w:rsidR="008A1F96" w:rsidRPr="00BF79C6">
        <w:rPr>
          <w:rFonts w:cs="Times New Roman"/>
          <w:color w:val="auto"/>
        </w:rPr>
        <w:t>гражданско-правовы</w:t>
      </w:r>
      <w:r w:rsidR="00F76F8A" w:rsidRPr="00BF79C6">
        <w:rPr>
          <w:rFonts w:cs="Times New Roman"/>
          <w:color w:val="auto"/>
        </w:rPr>
        <w:t xml:space="preserve">х, </w:t>
      </w:r>
      <w:r w:rsidR="008A1F96" w:rsidRPr="00BF79C6">
        <w:rPr>
          <w:rFonts w:cs="Times New Roman"/>
          <w:color w:val="auto"/>
        </w:rPr>
        <w:t xml:space="preserve">трудовых </w:t>
      </w:r>
      <w:r w:rsidR="00F76F8A" w:rsidRPr="00BF79C6">
        <w:rPr>
          <w:rFonts w:cs="Times New Roman"/>
          <w:color w:val="auto"/>
        </w:rPr>
        <w:t>отношени</w:t>
      </w:r>
      <w:r w:rsidR="00690D71" w:rsidRPr="00BF79C6">
        <w:rPr>
          <w:rFonts w:cs="Times New Roman"/>
          <w:color w:val="auto"/>
        </w:rPr>
        <w:t>й</w:t>
      </w:r>
      <w:r w:rsidR="00F76F8A" w:rsidRPr="00BF79C6">
        <w:rPr>
          <w:rFonts w:cs="Times New Roman"/>
          <w:bCs/>
          <w:color w:val="auto"/>
        </w:rPr>
        <w:t xml:space="preserve"> и социального партнерства. </w:t>
      </w:r>
    </w:p>
    <w:p w14:paraId="126DB3F9" w14:textId="28D755F7" w:rsidR="00B11B57" w:rsidRPr="00BF79C6" w:rsidRDefault="00B11B57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2</w:t>
      </w:r>
      <w:r w:rsidR="009A25B8" w:rsidRPr="00BF79C6">
        <w:rPr>
          <w:rFonts w:cs="Times New Roman"/>
          <w:color w:val="auto"/>
        </w:rPr>
        <w:t>.</w:t>
      </w:r>
      <w:r w:rsidRPr="00BF79C6">
        <w:rPr>
          <w:rFonts w:cs="Times New Roman"/>
          <w:color w:val="auto"/>
        </w:rPr>
        <w:t xml:space="preserve"> </w:t>
      </w:r>
      <w:r w:rsidR="0018338B" w:rsidRPr="00BF79C6">
        <w:rPr>
          <w:rFonts w:cs="Times New Roman"/>
          <w:color w:val="auto"/>
        </w:rPr>
        <w:t>Традиции и инновации в правоохранительной деятельности</w:t>
      </w:r>
      <w:r w:rsidR="003D509A" w:rsidRPr="00BF79C6">
        <w:rPr>
          <w:rFonts w:cs="Times New Roman"/>
          <w:color w:val="auto"/>
        </w:rPr>
        <w:t>.</w:t>
      </w:r>
    </w:p>
    <w:p w14:paraId="5111A320" w14:textId="67692055" w:rsidR="006F77D7" w:rsidRPr="00BF79C6" w:rsidRDefault="003D509A" w:rsidP="009D2BA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3</w:t>
      </w:r>
      <w:r w:rsidR="009A25B8" w:rsidRPr="00BF79C6">
        <w:rPr>
          <w:rFonts w:cs="Times New Roman"/>
          <w:color w:val="auto"/>
        </w:rPr>
        <w:t>.</w:t>
      </w:r>
      <w:r w:rsidR="00D77268" w:rsidRPr="00BF79C6">
        <w:rPr>
          <w:rFonts w:cs="Times New Roman"/>
          <w:color w:val="auto"/>
        </w:rPr>
        <w:t> </w:t>
      </w:r>
      <w:r w:rsidR="009A25B8" w:rsidRPr="00BF79C6">
        <w:rPr>
          <w:rFonts w:cs="Times New Roman"/>
          <w:color w:val="auto"/>
        </w:rPr>
        <w:t>Актуальные проблемы и перспективы развития</w:t>
      </w:r>
      <w:r w:rsidR="00102ACB" w:rsidRPr="00BF79C6">
        <w:rPr>
          <w:rFonts w:cs="Times New Roman"/>
          <w:color w:val="auto"/>
        </w:rPr>
        <w:t xml:space="preserve"> международного </w:t>
      </w:r>
      <w:r w:rsidR="009A25B8" w:rsidRPr="00BF79C6">
        <w:rPr>
          <w:rFonts w:cs="Times New Roman"/>
          <w:color w:val="auto"/>
        </w:rPr>
        <w:t>публичного и международного частного права</w:t>
      </w:r>
      <w:r w:rsidRPr="00BF79C6">
        <w:rPr>
          <w:rFonts w:cs="Times New Roman"/>
          <w:color w:val="auto"/>
        </w:rPr>
        <w:t>.</w:t>
      </w:r>
    </w:p>
    <w:p w14:paraId="6C4416EA" w14:textId="205DFF23" w:rsidR="003D509A" w:rsidRPr="00BF79C6" w:rsidRDefault="006624F1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/>
          <w:color w:val="auto"/>
        </w:rPr>
      </w:pPr>
      <w:r w:rsidRPr="00BF79C6">
        <w:rPr>
          <w:rFonts w:cs="Times New Roman"/>
          <w:b/>
          <w:color w:val="auto"/>
        </w:rPr>
        <w:t xml:space="preserve">Направление </w:t>
      </w:r>
      <w:r w:rsidR="003D509A" w:rsidRPr="00BF79C6">
        <w:rPr>
          <w:rFonts w:cs="Times New Roman"/>
          <w:b/>
          <w:color w:val="auto"/>
        </w:rPr>
        <w:t>2</w:t>
      </w:r>
    </w:p>
    <w:p w14:paraId="0B30040D" w14:textId="28521D14" w:rsidR="00B11B57" w:rsidRPr="00BF79C6" w:rsidRDefault="003D509A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4</w:t>
      </w:r>
      <w:r w:rsidR="009A25B8" w:rsidRPr="00BF79C6">
        <w:rPr>
          <w:rFonts w:cs="Times New Roman"/>
          <w:color w:val="auto"/>
        </w:rPr>
        <w:t xml:space="preserve">. </w:t>
      </w:r>
      <w:r w:rsidR="009B4898" w:rsidRPr="00BF79C6">
        <w:rPr>
          <w:rFonts w:cs="Times New Roman"/>
          <w:color w:val="auto"/>
        </w:rPr>
        <w:t>Проблемы инновационной экономики и менеджмента в</w:t>
      </w:r>
      <w:r w:rsidR="003658A3" w:rsidRPr="00BF79C6">
        <w:rPr>
          <w:rFonts w:cs="Times New Roman"/>
          <w:color w:val="auto"/>
        </w:rPr>
        <w:t xml:space="preserve"> </w:t>
      </w:r>
      <w:r w:rsidR="009B4898" w:rsidRPr="00BF79C6">
        <w:rPr>
          <w:rFonts w:cs="Times New Roman"/>
          <w:color w:val="auto"/>
        </w:rPr>
        <w:t>условиях трансформации современного общества</w:t>
      </w:r>
      <w:r w:rsidRPr="00BF79C6">
        <w:rPr>
          <w:rFonts w:cs="Times New Roman"/>
          <w:color w:val="auto"/>
        </w:rPr>
        <w:t>.</w:t>
      </w:r>
    </w:p>
    <w:p w14:paraId="7C8E28B4" w14:textId="588222A9" w:rsidR="0058586A" w:rsidRPr="00BF79C6" w:rsidRDefault="003D509A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5</w:t>
      </w:r>
      <w:r w:rsidR="009A25B8" w:rsidRPr="00BF79C6">
        <w:rPr>
          <w:rFonts w:cs="Times New Roman"/>
          <w:color w:val="auto"/>
        </w:rPr>
        <w:t>.</w:t>
      </w:r>
      <w:r w:rsidRPr="00BF79C6">
        <w:rPr>
          <w:rFonts w:cs="Times New Roman"/>
          <w:color w:val="auto"/>
        </w:rPr>
        <w:t xml:space="preserve"> </w:t>
      </w:r>
      <w:r w:rsidR="005738FF" w:rsidRPr="00BF79C6">
        <w:rPr>
          <w:rFonts w:cs="Times New Roman"/>
          <w:color w:val="auto"/>
        </w:rPr>
        <w:t>Современные</w:t>
      </w:r>
      <w:r w:rsidR="0058586A" w:rsidRPr="00BF79C6">
        <w:rPr>
          <w:rFonts w:cs="Times New Roman"/>
          <w:color w:val="auto"/>
        </w:rPr>
        <w:t xml:space="preserve"> проблемы и перспективы развития маркетин</w:t>
      </w:r>
      <w:r w:rsidR="009A25B8" w:rsidRPr="00BF79C6">
        <w:rPr>
          <w:rFonts w:cs="Times New Roman"/>
          <w:color w:val="auto"/>
        </w:rPr>
        <w:t>говых и логисти</w:t>
      </w:r>
      <w:r w:rsidR="00956116" w:rsidRPr="00BF79C6">
        <w:rPr>
          <w:rFonts w:cs="Times New Roman"/>
          <w:color w:val="auto"/>
        </w:rPr>
        <w:t>ческой систем.</w:t>
      </w:r>
    </w:p>
    <w:p w14:paraId="1DA0B6CE" w14:textId="1378A0B6" w:rsidR="001F2B6E" w:rsidRPr="00BF79C6" w:rsidRDefault="003D509A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6</w:t>
      </w:r>
      <w:r w:rsidR="00956116" w:rsidRPr="00BF79C6">
        <w:rPr>
          <w:rFonts w:cs="Times New Roman"/>
          <w:color w:val="auto"/>
        </w:rPr>
        <w:t>.</w:t>
      </w:r>
      <w:r w:rsidRPr="00BF79C6">
        <w:rPr>
          <w:rFonts w:cs="Times New Roman"/>
          <w:color w:val="auto"/>
        </w:rPr>
        <w:t xml:space="preserve"> </w:t>
      </w:r>
      <w:r w:rsidR="001C2EC8" w:rsidRPr="00BF79C6">
        <w:rPr>
          <w:rFonts w:cs="Times New Roman"/>
          <w:color w:val="auto"/>
        </w:rPr>
        <w:t>Теоретические и прикладные проблемы развития информационных технологий</w:t>
      </w:r>
      <w:r w:rsidR="00A907B7" w:rsidRPr="00BF79C6">
        <w:rPr>
          <w:rFonts w:cs="Times New Roman"/>
          <w:color w:val="auto"/>
        </w:rPr>
        <w:t>.</w:t>
      </w:r>
    </w:p>
    <w:p w14:paraId="684E776F" w14:textId="77777777" w:rsidR="00690D71" w:rsidRPr="00BF79C6" w:rsidRDefault="00690D71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/>
          <w:color w:val="auto"/>
        </w:rPr>
      </w:pPr>
    </w:p>
    <w:p w14:paraId="75E6270B" w14:textId="77777777" w:rsidR="00690D71" w:rsidRPr="00BF79C6" w:rsidRDefault="00690D71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/>
          <w:color w:val="auto"/>
        </w:rPr>
      </w:pPr>
    </w:p>
    <w:p w14:paraId="1CA3DD3A" w14:textId="2548D37D" w:rsidR="003D509A" w:rsidRPr="00BF79C6" w:rsidRDefault="006624F1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/>
          <w:color w:val="auto"/>
        </w:rPr>
      </w:pPr>
      <w:r w:rsidRPr="00BF79C6">
        <w:rPr>
          <w:rFonts w:cs="Times New Roman"/>
          <w:b/>
          <w:color w:val="auto"/>
        </w:rPr>
        <w:t xml:space="preserve">Направление </w:t>
      </w:r>
      <w:r w:rsidR="003D509A" w:rsidRPr="00BF79C6">
        <w:rPr>
          <w:rFonts w:cs="Times New Roman"/>
          <w:b/>
          <w:color w:val="auto"/>
        </w:rPr>
        <w:t xml:space="preserve">3 </w:t>
      </w:r>
    </w:p>
    <w:p w14:paraId="556ABA35" w14:textId="08FD44B7" w:rsidR="003D509A" w:rsidRPr="00BF79C6" w:rsidRDefault="00956116" w:rsidP="001F1B58">
      <w:pPr>
        <w:tabs>
          <w:tab w:val="num" w:pos="709"/>
          <w:tab w:val="left" w:pos="1134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7. </w:t>
      </w:r>
      <w:r w:rsidR="00FA3D6F" w:rsidRPr="00BF79C6">
        <w:rPr>
          <w:rFonts w:cs="Times New Roman"/>
          <w:color w:val="auto"/>
        </w:rPr>
        <w:t>Язык как инструмент социального и экономико-правового взаимодействия в условиях поликультурного пространства</w:t>
      </w:r>
      <w:r w:rsidR="006D2DF0" w:rsidRPr="00BF79C6">
        <w:rPr>
          <w:rFonts w:cs="Times New Roman"/>
          <w:color w:val="auto"/>
        </w:rPr>
        <w:t>.</w:t>
      </w:r>
    </w:p>
    <w:p w14:paraId="7A766FAC" w14:textId="4601936A" w:rsidR="003D509A" w:rsidRPr="00BF79C6" w:rsidRDefault="00956116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8.</w:t>
      </w:r>
      <w:r w:rsidR="00A750BA" w:rsidRPr="00BF79C6">
        <w:rPr>
          <w:rFonts w:cs="Times New Roman"/>
          <w:color w:val="auto"/>
        </w:rPr>
        <w:t> </w:t>
      </w:r>
      <w:r w:rsidR="00D81E51" w:rsidRPr="00BF79C6">
        <w:rPr>
          <w:rFonts w:cs="Times New Roman"/>
          <w:color w:val="auto"/>
        </w:rPr>
        <w:t>Развитие человеческого потенциала в цифровую эпоху: социально-гуманитарные аспекты профессиональной под</w:t>
      </w:r>
      <w:r w:rsidR="00690D71" w:rsidRPr="00BF79C6">
        <w:rPr>
          <w:rFonts w:cs="Times New Roman"/>
          <w:color w:val="auto"/>
        </w:rPr>
        <w:t>г</w:t>
      </w:r>
      <w:r w:rsidR="00D81E51" w:rsidRPr="00BF79C6">
        <w:rPr>
          <w:rFonts w:cs="Times New Roman"/>
          <w:color w:val="auto"/>
        </w:rPr>
        <w:t>о</w:t>
      </w:r>
      <w:r w:rsidR="00690D71" w:rsidRPr="00BF79C6">
        <w:rPr>
          <w:rFonts w:cs="Times New Roman"/>
          <w:color w:val="auto"/>
        </w:rPr>
        <w:t>то</w:t>
      </w:r>
      <w:r w:rsidR="00D81E51" w:rsidRPr="00BF79C6">
        <w:rPr>
          <w:rFonts w:cs="Times New Roman"/>
          <w:color w:val="auto"/>
        </w:rPr>
        <w:t>вки и общественно полезной самореализации личности.</w:t>
      </w:r>
    </w:p>
    <w:p w14:paraId="209CF1C1" w14:textId="5AF82FB7" w:rsidR="006D2DF0" w:rsidRPr="00BF79C6" w:rsidRDefault="00B2193D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9</w:t>
      </w:r>
      <w:r w:rsidR="00956116" w:rsidRPr="00BF79C6">
        <w:rPr>
          <w:rFonts w:cs="Times New Roman"/>
          <w:color w:val="auto"/>
        </w:rPr>
        <w:t>.</w:t>
      </w:r>
      <w:r w:rsidR="0088429A" w:rsidRPr="00BF79C6">
        <w:rPr>
          <w:rFonts w:cs="Times New Roman"/>
          <w:color w:val="auto"/>
        </w:rPr>
        <w:t xml:space="preserve"> </w:t>
      </w:r>
      <w:r w:rsidR="0024739C" w:rsidRPr="00BF79C6">
        <w:rPr>
          <w:rFonts w:cs="Times New Roman"/>
          <w:color w:val="auto"/>
        </w:rPr>
        <w:t>Р</w:t>
      </w:r>
      <w:r w:rsidR="0088429A" w:rsidRPr="00BF79C6">
        <w:rPr>
          <w:rFonts w:cs="Times New Roman"/>
          <w:color w:val="auto"/>
        </w:rPr>
        <w:t>еализаци</w:t>
      </w:r>
      <w:r w:rsidR="0024739C" w:rsidRPr="00BF79C6">
        <w:rPr>
          <w:rFonts w:cs="Times New Roman"/>
          <w:color w:val="auto"/>
        </w:rPr>
        <w:t>я</w:t>
      </w:r>
      <w:r w:rsidR="0088429A" w:rsidRPr="00BF79C6">
        <w:rPr>
          <w:rFonts w:cs="Times New Roman"/>
          <w:color w:val="auto"/>
        </w:rPr>
        <w:t xml:space="preserve"> потенциала физического воспитания </w:t>
      </w:r>
      <w:r w:rsidR="00115BAE" w:rsidRPr="00BF79C6">
        <w:rPr>
          <w:rFonts w:cs="Times New Roman"/>
          <w:color w:val="auto"/>
        </w:rPr>
        <w:t>в</w:t>
      </w:r>
      <w:r w:rsidR="0088429A" w:rsidRPr="00BF79C6">
        <w:rPr>
          <w:rFonts w:cs="Times New Roman"/>
          <w:color w:val="auto"/>
        </w:rPr>
        <w:t xml:space="preserve"> профессионально-личностно</w:t>
      </w:r>
      <w:r w:rsidR="0024739C" w:rsidRPr="00BF79C6">
        <w:rPr>
          <w:rFonts w:cs="Times New Roman"/>
          <w:color w:val="auto"/>
        </w:rPr>
        <w:t>м</w:t>
      </w:r>
      <w:r w:rsidR="0088429A" w:rsidRPr="00BF79C6">
        <w:rPr>
          <w:rFonts w:cs="Times New Roman"/>
          <w:color w:val="auto"/>
        </w:rPr>
        <w:t xml:space="preserve"> развити</w:t>
      </w:r>
      <w:r w:rsidR="0024739C" w:rsidRPr="00BF79C6">
        <w:rPr>
          <w:rFonts w:cs="Times New Roman"/>
          <w:color w:val="auto"/>
        </w:rPr>
        <w:t>и</w:t>
      </w:r>
      <w:r w:rsidR="0088429A" w:rsidRPr="00BF79C6">
        <w:rPr>
          <w:rFonts w:cs="Times New Roman"/>
          <w:color w:val="auto"/>
        </w:rPr>
        <w:t xml:space="preserve"> будущего специалиста</w:t>
      </w:r>
      <w:r w:rsidR="006D2DF0" w:rsidRPr="00BF79C6">
        <w:rPr>
          <w:rFonts w:cs="Times New Roman"/>
          <w:color w:val="auto"/>
        </w:rPr>
        <w:t>.</w:t>
      </w:r>
    </w:p>
    <w:p w14:paraId="7E4B56B2" w14:textId="77777777" w:rsidR="002755B1" w:rsidRPr="00BF79C6" w:rsidRDefault="002755B1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</w:p>
    <w:p w14:paraId="41D4A250" w14:textId="77777777" w:rsidR="003658A3" w:rsidRPr="00BF79C6" w:rsidRDefault="003658A3" w:rsidP="001F1B58">
      <w:pPr>
        <w:tabs>
          <w:tab w:val="num" w:pos="2160"/>
        </w:tabs>
        <w:ind w:firstLine="709"/>
        <w:contextualSpacing/>
        <w:jc w:val="both"/>
        <w:rPr>
          <w:rFonts w:cs="Times New Roman"/>
          <w:b/>
          <w:bCs/>
          <w:color w:val="auto"/>
        </w:rPr>
      </w:pPr>
      <w:r w:rsidRPr="00BF79C6">
        <w:rPr>
          <w:rFonts w:cs="Times New Roman"/>
          <w:b/>
          <w:bCs/>
          <w:color w:val="auto"/>
        </w:rPr>
        <w:t>Формы участия в конференции:</w:t>
      </w:r>
    </w:p>
    <w:p w14:paraId="4BE29612" w14:textId="2BD7077B" w:rsidR="003658A3" w:rsidRPr="00BF79C6" w:rsidRDefault="003658A3" w:rsidP="003658A3">
      <w:pPr>
        <w:tabs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Приветственные слова – до 10 минут; пленарные доклады – до 15 минут; доклады на тематических секциях – до 10 минут; обсуждения, дискуссии – до 5 минут.</w:t>
      </w:r>
    </w:p>
    <w:p w14:paraId="48D9B911" w14:textId="013B3764" w:rsidR="001009E0" w:rsidRPr="00BF79C6" w:rsidRDefault="001009E0" w:rsidP="001F1B58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Программа конференции</w:t>
      </w:r>
      <w:r w:rsidR="00956116" w:rsidRPr="00BF79C6">
        <w:rPr>
          <w:rFonts w:cs="Times New Roman"/>
          <w:color w:val="auto"/>
        </w:rPr>
        <w:t xml:space="preserve"> будет</w:t>
      </w:r>
      <w:r w:rsidRPr="00BF79C6">
        <w:rPr>
          <w:rFonts w:cs="Times New Roman"/>
          <w:color w:val="auto"/>
        </w:rPr>
        <w:t xml:space="preserve"> размещена на сайте учреждения образования Федерации профсоюзов Беларуси «Международный университет «МИТСО»: </w:t>
      </w:r>
      <w:hyperlink r:id="rId9" w:history="1">
        <w:r w:rsidRPr="00BF79C6">
          <w:rPr>
            <w:rStyle w:val="a6"/>
            <w:rFonts w:cs="Times New Roman"/>
            <w:color w:val="auto"/>
            <w:u w:val="none"/>
          </w:rPr>
          <w:t>https://www.mitso.by/ru/</w:t>
        </w:r>
      </w:hyperlink>
      <w:r w:rsidRPr="00BF79C6">
        <w:rPr>
          <w:rFonts w:cs="Times New Roman"/>
          <w:color w:val="auto"/>
        </w:rPr>
        <w:t xml:space="preserve">. </w:t>
      </w:r>
    </w:p>
    <w:p w14:paraId="4A7CBE28" w14:textId="2E97F2FA" w:rsidR="002755B1" w:rsidRPr="00BF79C6" w:rsidRDefault="000603B0" w:rsidP="002755B1">
      <w:pPr>
        <w:pStyle w:val="10"/>
        <w:tabs>
          <w:tab w:val="num" w:pos="851"/>
        </w:tabs>
        <w:ind w:left="0"/>
      </w:pPr>
      <w:r w:rsidRPr="00BF79C6">
        <w:rPr>
          <w:b/>
        </w:rPr>
        <w:t>Рабочие языки конференции</w:t>
      </w:r>
      <w:r w:rsidRPr="00BF79C6">
        <w:t>: белорусский, русский, английский.</w:t>
      </w:r>
    </w:p>
    <w:p w14:paraId="3CC5FE25" w14:textId="24458A4F" w:rsidR="008E7081" w:rsidRPr="00BF79C6" w:rsidRDefault="000603B0" w:rsidP="008E7081">
      <w:pPr>
        <w:tabs>
          <w:tab w:val="left" w:pos="851"/>
          <w:tab w:val="left" w:pos="1701"/>
          <w:tab w:val="num" w:pos="2160"/>
        </w:tabs>
        <w:ind w:firstLine="709"/>
        <w:contextualSpacing/>
        <w:jc w:val="both"/>
        <w:rPr>
          <w:rFonts w:cs="Times New Roman"/>
          <w:color w:val="auto"/>
        </w:rPr>
      </w:pPr>
      <w:r w:rsidRPr="00BF79C6">
        <w:rPr>
          <w:rFonts w:eastAsia="Times New Roman" w:cs="Times New Roman"/>
          <w:color w:val="auto"/>
        </w:rPr>
        <w:t xml:space="preserve">Для участия в конференции необходимо </w:t>
      </w:r>
      <w:r w:rsidR="007216C7" w:rsidRPr="00BF79C6">
        <w:rPr>
          <w:rFonts w:eastAsia="Times New Roman" w:cs="Times New Roman"/>
          <w:b/>
          <w:color w:val="auto"/>
        </w:rPr>
        <w:t xml:space="preserve">до </w:t>
      </w:r>
      <w:r w:rsidR="00CB7809" w:rsidRPr="00BF79C6">
        <w:rPr>
          <w:rFonts w:eastAsia="Times New Roman" w:cs="Times New Roman"/>
          <w:b/>
          <w:color w:val="auto"/>
          <w:lang w:val="be-BY"/>
        </w:rPr>
        <w:t xml:space="preserve">20 </w:t>
      </w:r>
      <w:r w:rsidR="00BF2E2D" w:rsidRPr="00BF79C6">
        <w:rPr>
          <w:rFonts w:eastAsia="Times New Roman" w:cs="Times New Roman"/>
          <w:b/>
          <w:color w:val="auto"/>
        </w:rPr>
        <w:t xml:space="preserve">сентября </w:t>
      </w:r>
      <w:r w:rsidR="007216C7" w:rsidRPr="00BF79C6">
        <w:rPr>
          <w:rFonts w:eastAsia="Times New Roman" w:cs="Times New Roman"/>
          <w:b/>
          <w:color w:val="auto"/>
        </w:rPr>
        <w:t xml:space="preserve"> 202</w:t>
      </w:r>
      <w:r w:rsidR="009D2BA8" w:rsidRPr="00BF79C6">
        <w:rPr>
          <w:rFonts w:eastAsia="Times New Roman" w:cs="Times New Roman"/>
          <w:b/>
          <w:color w:val="auto"/>
          <w:lang w:val="be-BY"/>
        </w:rPr>
        <w:t>6</w:t>
      </w:r>
      <w:r w:rsidR="00014780" w:rsidRPr="00BF79C6">
        <w:rPr>
          <w:rFonts w:eastAsia="Times New Roman" w:cs="Times New Roman"/>
          <w:b/>
          <w:color w:val="auto"/>
        </w:rPr>
        <w:t xml:space="preserve"> </w:t>
      </w:r>
      <w:r w:rsidR="007216C7" w:rsidRPr="00BF79C6">
        <w:rPr>
          <w:rFonts w:eastAsia="Times New Roman" w:cs="Times New Roman"/>
          <w:b/>
          <w:color w:val="auto"/>
        </w:rPr>
        <w:t xml:space="preserve">года </w:t>
      </w:r>
      <w:r w:rsidRPr="00BF79C6">
        <w:rPr>
          <w:rFonts w:eastAsia="Times New Roman" w:cs="Times New Roman"/>
          <w:color w:val="auto"/>
        </w:rPr>
        <w:t xml:space="preserve">выслать на адрес электронной почты </w:t>
      </w:r>
      <w:hyperlink r:id="rId10" w:history="1">
        <w:r w:rsidR="00F00D0E" w:rsidRPr="00BF79C6">
          <w:rPr>
            <w:rStyle w:val="a6"/>
            <w:rFonts w:eastAsia="Times New Roman" w:cs="Times New Roman"/>
            <w:b/>
            <w:bCs/>
            <w:i/>
            <w:iCs/>
            <w:color w:val="auto"/>
            <w:u w:val="none"/>
            <w:lang w:val="en-US"/>
          </w:rPr>
          <w:t>nauka</w:t>
        </w:r>
        <w:r w:rsidR="00F00D0E" w:rsidRPr="00BF79C6">
          <w:rPr>
            <w:rStyle w:val="a6"/>
            <w:rFonts w:cs="Times New Roman"/>
            <w:b/>
            <w:i/>
            <w:iCs/>
            <w:color w:val="auto"/>
            <w:u w:val="none"/>
            <w:lang w:val="en-US"/>
          </w:rPr>
          <w:t>mitso</w:t>
        </w:r>
        <w:r w:rsidR="00F00D0E" w:rsidRPr="00BF79C6">
          <w:rPr>
            <w:rStyle w:val="a6"/>
            <w:rFonts w:cs="Times New Roman"/>
            <w:b/>
            <w:i/>
            <w:iCs/>
            <w:color w:val="auto"/>
            <w:u w:val="none"/>
          </w:rPr>
          <w:t>@</w:t>
        </w:r>
        <w:r w:rsidR="00F00D0E" w:rsidRPr="00BF79C6">
          <w:rPr>
            <w:rStyle w:val="a6"/>
            <w:rFonts w:cs="Times New Roman"/>
            <w:b/>
            <w:i/>
            <w:iCs/>
            <w:color w:val="auto"/>
            <w:u w:val="none"/>
            <w:lang w:val="en-US"/>
          </w:rPr>
          <w:t>mitso</w:t>
        </w:r>
        <w:r w:rsidR="00F00D0E" w:rsidRPr="00BF79C6">
          <w:rPr>
            <w:rStyle w:val="a6"/>
            <w:rFonts w:cs="Times New Roman"/>
            <w:b/>
            <w:i/>
            <w:iCs/>
            <w:color w:val="auto"/>
            <w:u w:val="none"/>
          </w:rPr>
          <w:t>.</w:t>
        </w:r>
        <w:r w:rsidR="00F00D0E" w:rsidRPr="00BF79C6">
          <w:rPr>
            <w:rStyle w:val="a6"/>
            <w:rFonts w:cs="Times New Roman"/>
            <w:b/>
            <w:i/>
            <w:iCs/>
            <w:color w:val="auto"/>
            <w:u w:val="none"/>
            <w:lang w:val="en-US"/>
          </w:rPr>
          <w:t>by</w:t>
        </w:r>
      </w:hyperlink>
      <w:r w:rsidR="00F00D0E" w:rsidRPr="00BF79C6">
        <w:rPr>
          <w:rFonts w:cs="Times New Roman"/>
          <w:b/>
          <w:i/>
          <w:iCs/>
          <w:color w:val="auto"/>
        </w:rPr>
        <w:t xml:space="preserve"> </w:t>
      </w:r>
      <w:r w:rsidR="008E7081" w:rsidRPr="00BF79C6">
        <w:rPr>
          <w:rFonts w:cs="Times New Roman"/>
          <w:b/>
          <w:i/>
          <w:iCs/>
          <w:color w:val="auto"/>
        </w:rPr>
        <w:t>заявку на участие в конференции</w:t>
      </w:r>
      <w:r w:rsidR="008E7081" w:rsidRPr="00BF79C6">
        <w:rPr>
          <w:rFonts w:cs="Times New Roman"/>
          <w:b/>
          <w:bCs/>
          <w:i/>
          <w:iCs/>
          <w:color w:val="auto"/>
        </w:rPr>
        <w:t>, доклад</w:t>
      </w:r>
      <w:r w:rsidR="008E7081" w:rsidRPr="00BF79C6">
        <w:rPr>
          <w:rFonts w:cs="Times New Roman"/>
          <w:b/>
          <w:i/>
          <w:iCs/>
          <w:color w:val="auto"/>
        </w:rPr>
        <w:t xml:space="preserve"> по шаблону: </w:t>
      </w:r>
      <w:r w:rsidR="008E7081" w:rsidRPr="00BF79C6">
        <w:rPr>
          <w:rFonts w:cs="Times New Roman"/>
          <w:b/>
          <w:bCs/>
          <w:i/>
          <w:iCs/>
          <w:color w:val="auto"/>
        </w:rPr>
        <w:t xml:space="preserve">«Иванов В.Н._2_заявка», где «2» – номер тематической секции и «Иванов В.Н._2_доклад», </w:t>
      </w:r>
      <w:r w:rsidR="008E7081" w:rsidRPr="00BF79C6">
        <w:rPr>
          <w:rFonts w:cs="Times New Roman"/>
          <w:b/>
          <w:i/>
          <w:iCs/>
          <w:color w:val="auto"/>
        </w:rPr>
        <w:t xml:space="preserve">справку о проверке на наличие плагиата (https://users.antiplagiat.ru/tariffs, уровень оригинальности должен составлять не менее 60 процентов), </w:t>
      </w:r>
      <w:r w:rsidR="00595922" w:rsidRPr="00BF79C6">
        <w:rPr>
          <w:rFonts w:cs="Times New Roman"/>
          <w:b/>
          <w:i/>
          <w:iCs/>
          <w:color w:val="auto"/>
        </w:rPr>
        <w:t>отзыв научного руководителя на статью аспиранта (соиска</w:t>
      </w:r>
      <w:r w:rsidR="008014E9" w:rsidRPr="00BF79C6">
        <w:rPr>
          <w:rFonts w:cs="Times New Roman"/>
          <w:b/>
          <w:i/>
          <w:iCs/>
          <w:color w:val="auto"/>
        </w:rPr>
        <w:t>теля).</w:t>
      </w:r>
      <w:r w:rsidR="00D905F9" w:rsidRPr="00BF79C6">
        <w:rPr>
          <w:rFonts w:cs="Times New Roman"/>
          <w:b/>
          <w:i/>
          <w:iCs/>
          <w:color w:val="auto"/>
        </w:rPr>
        <w:t xml:space="preserve"> </w:t>
      </w:r>
    </w:p>
    <w:p w14:paraId="4D014425" w14:textId="77777777" w:rsidR="008E7081" w:rsidRPr="00BF79C6" w:rsidRDefault="00D905F9" w:rsidP="008E7081">
      <w:pPr>
        <w:tabs>
          <w:tab w:val="left" w:pos="851"/>
          <w:tab w:val="left" w:pos="1701"/>
          <w:tab w:val="num" w:pos="2160"/>
        </w:tabs>
        <w:ind w:firstLine="709"/>
        <w:contextualSpacing/>
        <w:jc w:val="both"/>
        <w:rPr>
          <w:rFonts w:cs="Times New Roman"/>
          <w:b/>
          <w:i/>
          <w:iCs/>
          <w:color w:val="auto"/>
        </w:rPr>
      </w:pPr>
      <w:r w:rsidRPr="00BF79C6">
        <w:rPr>
          <w:rFonts w:cs="Times New Roman"/>
          <w:color w:val="auto"/>
        </w:rPr>
        <w:t>Названные материалы направляются отдельными файлами единым письмом.</w:t>
      </w:r>
    </w:p>
    <w:p w14:paraId="7DDFB0D9" w14:textId="0D200C0A" w:rsidR="00C92079" w:rsidRPr="00BF79C6" w:rsidRDefault="00C92079" w:rsidP="008E7081">
      <w:pPr>
        <w:tabs>
          <w:tab w:val="left" w:pos="851"/>
          <w:tab w:val="left" w:pos="1701"/>
          <w:tab w:val="num" w:pos="2160"/>
        </w:tabs>
        <w:ind w:firstLine="709"/>
        <w:contextualSpacing/>
        <w:jc w:val="both"/>
        <w:rPr>
          <w:rFonts w:cs="Times New Roman"/>
          <w:b/>
          <w:i/>
          <w:iCs/>
          <w:color w:val="auto"/>
        </w:rPr>
      </w:pPr>
      <w:r w:rsidRPr="00BF79C6">
        <w:rPr>
          <w:rFonts w:cs="Times New Roman"/>
          <w:b/>
          <w:color w:val="auto"/>
        </w:rPr>
        <w:t xml:space="preserve">Требования к оформлению доклада (образец доклада) и форма заявки в приложениях 1 и </w:t>
      </w:r>
      <w:proofErr w:type="gramStart"/>
      <w:r w:rsidRPr="00BF79C6">
        <w:rPr>
          <w:rFonts w:cs="Times New Roman"/>
          <w:b/>
          <w:color w:val="auto"/>
        </w:rPr>
        <w:t>2 .</w:t>
      </w:r>
      <w:proofErr w:type="gramEnd"/>
    </w:p>
    <w:p w14:paraId="5A68751F" w14:textId="20880C07" w:rsidR="008E7081" w:rsidRPr="00BF79C6" w:rsidRDefault="00C92079" w:rsidP="008E7081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color w:val="auto"/>
        </w:rPr>
      </w:pPr>
      <w:r w:rsidRPr="00BF79C6">
        <w:rPr>
          <w:rFonts w:cs="Times New Roman"/>
          <w:b/>
          <w:color w:val="auto"/>
        </w:rPr>
        <w:t>О необходимости получения персонального приглашения необходимо заблаговременно сообщить об этом организационному комитету конференции, указав данную информацию в заявке на участие в конференции.</w:t>
      </w:r>
    </w:p>
    <w:p w14:paraId="4BE63ABE" w14:textId="37506087" w:rsidR="008E7081" w:rsidRPr="00BF79C6" w:rsidRDefault="008E7081" w:rsidP="008E7081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b/>
          <w:color w:val="auto"/>
        </w:rPr>
        <w:t>К опубликованию в сборнике материалов конференции</w:t>
      </w:r>
      <w:r w:rsidRPr="00BF79C6">
        <w:rPr>
          <w:rFonts w:cs="Times New Roman"/>
          <w:color w:val="auto"/>
        </w:rPr>
        <w:t xml:space="preserve"> может быть представлен </w:t>
      </w:r>
      <w:r w:rsidRPr="00BF79C6">
        <w:rPr>
          <w:rFonts w:cs="Times New Roman"/>
          <w:b/>
          <w:color w:val="auto"/>
        </w:rPr>
        <w:t>один доклад</w:t>
      </w:r>
      <w:r w:rsidRPr="00BF79C6">
        <w:rPr>
          <w:rFonts w:cs="Times New Roman"/>
          <w:color w:val="auto"/>
        </w:rPr>
        <w:t xml:space="preserve">, выполненный самостоятельно или в соавторстве (число соавторов не более двух). </w:t>
      </w:r>
    </w:p>
    <w:p w14:paraId="3A7E9D85" w14:textId="4EE274B1" w:rsidR="001D164D" w:rsidRPr="00BF79C6" w:rsidRDefault="001761EC" w:rsidP="001F1B58">
      <w:pPr>
        <w:tabs>
          <w:tab w:val="left" w:pos="567"/>
        </w:tabs>
        <w:ind w:firstLine="709"/>
        <w:jc w:val="both"/>
        <w:rPr>
          <w:rFonts w:eastAsia="Calibri" w:cs="Times New Roman"/>
          <w:color w:val="auto"/>
        </w:rPr>
      </w:pPr>
      <w:r w:rsidRPr="00BF79C6">
        <w:rPr>
          <w:rFonts w:eastAsia="Calibri" w:cs="Times New Roman"/>
          <w:color w:val="auto"/>
        </w:rPr>
        <w:t xml:space="preserve">Материалы публикуются в авторской редакции. </w:t>
      </w:r>
      <w:r w:rsidR="001D164D" w:rsidRPr="00BF79C6">
        <w:rPr>
          <w:rFonts w:eastAsia="Calibri" w:cs="Times New Roman"/>
          <w:color w:val="auto"/>
        </w:rPr>
        <w:t>Авторы несут полную ответственность за</w:t>
      </w:r>
      <w:r w:rsidR="004B5C73" w:rsidRPr="00BF79C6">
        <w:rPr>
          <w:rFonts w:eastAsia="Calibri" w:cs="Times New Roman"/>
          <w:color w:val="auto"/>
        </w:rPr>
        <w:t xml:space="preserve"> их</w:t>
      </w:r>
      <w:r w:rsidR="001D164D" w:rsidRPr="00BF79C6">
        <w:rPr>
          <w:rFonts w:eastAsia="Calibri" w:cs="Times New Roman"/>
          <w:color w:val="auto"/>
        </w:rPr>
        <w:t xml:space="preserve"> содержание, оригинальность и научно-теоретический уровень. </w:t>
      </w:r>
    </w:p>
    <w:p w14:paraId="067E9801" w14:textId="2EA7E356" w:rsidR="00C92079" w:rsidRPr="00BF79C6" w:rsidRDefault="008E7081" w:rsidP="008E7081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Материалы, не отвечающие требованиям к содержанию и оформлению, не соответствующие тематике конференции, с неполной информацией об авторе (авторах), а также отправленные позднее указанного срока, не рассматриваются и авторам не возвращаются.</w:t>
      </w:r>
    </w:p>
    <w:p w14:paraId="54EF8811" w14:textId="77777777" w:rsidR="008E7081" w:rsidRPr="00BF79C6" w:rsidRDefault="008E7081" w:rsidP="008E7081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Организационный комитет оставляет за собой право отбора докладов для</w:t>
      </w:r>
    </w:p>
    <w:p w14:paraId="0443C6C0" w14:textId="77777777" w:rsidR="008E7081" w:rsidRPr="00BF79C6" w:rsidRDefault="008E7081" w:rsidP="008E7081">
      <w:pPr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 xml:space="preserve">включения в программу конференции и их опубликования. </w:t>
      </w:r>
    </w:p>
    <w:p w14:paraId="326D8E84" w14:textId="681B8857" w:rsidR="008E7081" w:rsidRPr="00BF79C6" w:rsidRDefault="00C92079" w:rsidP="009D23C5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lastRenderedPageBreak/>
        <w:t xml:space="preserve">Организационный комитет конференции не проводит доработку </w:t>
      </w:r>
      <w:r w:rsidRPr="00BF79C6">
        <w:rPr>
          <w:rFonts w:cs="Times New Roman"/>
          <w:color w:val="auto"/>
        </w:rPr>
        <w:br/>
        <w:t>(в т.ч. сокращение) рукописей и приведение их в соответствие изложенным требованиям, оставляет за собой право отбора докладов без письменного объяснения причины отклонения. Критерии отбора – научная, методическая и практическая значимость темы, а также соответствие тематике конференции и приведенным требованиям к содержанию и оформлению.</w:t>
      </w:r>
    </w:p>
    <w:p w14:paraId="682F760E" w14:textId="144BE014" w:rsidR="002446C1" w:rsidRPr="00BF79C6" w:rsidRDefault="008375C5" w:rsidP="001F1B58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По итогам конференции планируется издание электронного сборника статей, который предполагается разместить в системе «Российский индекс научного цитирования» (РИНЦ) и Электронной библиотеке МИТСО. Сборник также будет размещен на сайте университета.</w:t>
      </w:r>
    </w:p>
    <w:p w14:paraId="1BBFF7CE" w14:textId="63099458" w:rsidR="002755B1" w:rsidRPr="00BF79C6" w:rsidRDefault="002755B1" w:rsidP="001F1B58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Проезд, проживание и питание участников – за счет направляющей стороны или самих участников. Бронирование номеров в гостиницах осуществляется участниками самостоятельно, информация о гостиницах может быть предоставлена контактными лицами организационного комитета.</w:t>
      </w:r>
    </w:p>
    <w:p w14:paraId="73F891E1" w14:textId="0B45994B" w:rsidR="00901CF3" w:rsidRPr="00BF79C6" w:rsidRDefault="00793D65" w:rsidP="001F1B58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 xml:space="preserve">За более подробной информацией просим Вас обращаться </w:t>
      </w:r>
      <w:r w:rsidRPr="00BF79C6">
        <w:rPr>
          <w:rFonts w:cs="Times New Roman"/>
          <w:color w:val="auto"/>
        </w:rPr>
        <w:br/>
        <w:t xml:space="preserve">в организационный комитет конференции. </w:t>
      </w:r>
    </w:p>
    <w:p w14:paraId="08168EA4" w14:textId="77777777" w:rsidR="00161932" w:rsidRPr="00BF79C6" w:rsidRDefault="00161932" w:rsidP="001F1B58">
      <w:pPr>
        <w:ind w:firstLine="709"/>
        <w:jc w:val="both"/>
        <w:rPr>
          <w:rFonts w:cs="Times New Roman"/>
          <w:color w:val="auto"/>
        </w:rPr>
      </w:pPr>
    </w:p>
    <w:p w14:paraId="528C8B0B" w14:textId="77777777" w:rsidR="00161932" w:rsidRPr="00BF79C6" w:rsidRDefault="00161932" w:rsidP="00161932">
      <w:pPr>
        <w:ind w:firstLine="709"/>
        <w:jc w:val="both"/>
        <w:rPr>
          <w:rFonts w:cs="Times New Roman"/>
          <w:b/>
          <w:color w:val="auto"/>
        </w:rPr>
      </w:pPr>
      <w:r w:rsidRPr="00BF79C6">
        <w:rPr>
          <w:rFonts w:cs="Times New Roman"/>
          <w:b/>
          <w:color w:val="auto"/>
        </w:rPr>
        <w:t xml:space="preserve">Контакты с организационным комитетом: </w:t>
      </w:r>
    </w:p>
    <w:p w14:paraId="74BF0068" w14:textId="77777777" w:rsidR="00161932" w:rsidRPr="00BF79C6" w:rsidRDefault="00161932" w:rsidP="00161932">
      <w:pPr>
        <w:spacing w:line="320" w:lineRule="exact"/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 xml:space="preserve">Ганущенко Надежда Николаевна – </w:t>
      </w:r>
      <w:bookmarkStart w:id="0" w:name="_Hlk224283903"/>
      <w:r w:rsidRPr="00BF79C6">
        <w:rPr>
          <w:rFonts w:cs="Times New Roman"/>
          <w:color w:val="auto"/>
        </w:rPr>
        <w:t>ведущий научный сотрудник научно-исследовательской части</w:t>
      </w:r>
      <w:bookmarkEnd w:id="0"/>
      <w:r w:rsidRPr="00BF79C6">
        <w:rPr>
          <w:rFonts w:cs="Times New Roman"/>
          <w:color w:val="auto"/>
        </w:rPr>
        <w:t>, кандидат исторических наук, тел.: +375 (17) 279-83-52;</w:t>
      </w:r>
    </w:p>
    <w:p w14:paraId="5E7F86B2" w14:textId="429805EF" w:rsidR="00161932" w:rsidRPr="00BF79C6" w:rsidRDefault="00161932" w:rsidP="00161932">
      <w:pPr>
        <w:spacing w:line="320" w:lineRule="exact"/>
        <w:ind w:firstLine="709"/>
        <w:jc w:val="both"/>
        <w:rPr>
          <w:rFonts w:cs="Times New Roman"/>
          <w:color w:val="auto"/>
        </w:rPr>
      </w:pPr>
      <w:proofErr w:type="spellStart"/>
      <w:r w:rsidRPr="00BF79C6">
        <w:rPr>
          <w:rFonts w:cs="Times New Roman"/>
          <w:color w:val="auto"/>
        </w:rPr>
        <w:t>Мазаник</w:t>
      </w:r>
      <w:proofErr w:type="spellEnd"/>
      <w:r w:rsidRPr="00BF79C6">
        <w:rPr>
          <w:rFonts w:cs="Times New Roman"/>
          <w:color w:val="auto"/>
        </w:rPr>
        <w:t xml:space="preserve"> Максим Николаевич – ведущий научный сотрудник научно-исследовательской части, кандидат социологических наук, доцент,</w:t>
      </w:r>
      <w:r w:rsidRPr="00BF79C6">
        <w:rPr>
          <w:rFonts w:cs="Times New Roman"/>
          <w:color w:val="auto"/>
        </w:rPr>
        <w:br/>
        <w:t>тел.: +375 (17) 279-98-72;</w:t>
      </w:r>
    </w:p>
    <w:p w14:paraId="5D5F50AD" w14:textId="77777777" w:rsidR="00161932" w:rsidRPr="00BF79C6" w:rsidRDefault="00161932" w:rsidP="00161932">
      <w:pPr>
        <w:spacing w:line="320" w:lineRule="exact"/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color w:val="auto"/>
        </w:rPr>
        <w:t>Заруба Серафима Михайловна – младший научный сотрудник научно-исследовательской части, тел.: +375 (17) 279-83-52.</w:t>
      </w:r>
    </w:p>
    <w:p w14:paraId="10759273" w14:textId="391D13CC" w:rsidR="00161932" w:rsidRPr="00BF79C6" w:rsidRDefault="00161932" w:rsidP="00C92079">
      <w:pPr>
        <w:ind w:firstLine="709"/>
        <w:jc w:val="both"/>
        <w:rPr>
          <w:rFonts w:eastAsia="Calibri" w:cs="Times New Roman"/>
          <w:color w:val="auto"/>
          <w:szCs w:val="30"/>
          <w:lang w:val="en-US"/>
        </w:rPr>
      </w:pPr>
      <w:r w:rsidRPr="00BF79C6">
        <w:rPr>
          <w:rFonts w:cs="Times New Roman"/>
          <w:color w:val="auto"/>
          <w:lang w:val="en-US"/>
        </w:rPr>
        <w:t xml:space="preserve">E-mail: </w:t>
      </w:r>
      <w:hyperlink r:id="rId11" w:history="1">
        <w:r w:rsidRPr="00BF79C6">
          <w:rPr>
            <w:rStyle w:val="a6"/>
            <w:rFonts w:cs="Times New Roman"/>
            <w:b/>
            <w:color w:val="auto"/>
            <w:u w:val="none"/>
            <w:lang w:val="en-US"/>
          </w:rPr>
          <w:t>naukamitso</w:t>
        </w:r>
      </w:hyperlink>
      <w:r w:rsidRPr="00BF79C6">
        <w:rPr>
          <w:rStyle w:val="a6"/>
          <w:rFonts w:cs="Times New Roman"/>
          <w:b/>
          <w:color w:val="auto"/>
          <w:u w:val="none"/>
          <w:lang w:val="en-US"/>
        </w:rPr>
        <w:t>@mitso.by</w:t>
      </w:r>
      <w:r w:rsidRPr="00BF79C6">
        <w:rPr>
          <w:rFonts w:eastAsia="Times New Roman" w:cs="Times New Roman"/>
          <w:b/>
          <w:color w:val="auto"/>
          <w:lang w:val="en-US" w:eastAsia="ru-RU"/>
        </w:rPr>
        <w:br w:type="page"/>
      </w:r>
    </w:p>
    <w:p w14:paraId="0D8A044A" w14:textId="77777777" w:rsidR="00161932" w:rsidRPr="00BF79C6" w:rsidRDefault="00161932" w:rsidP="00793D65">
      <w:pPr>
        <w:tabs>
          <w:tab w:val="left" w:pos="7920"/>
        </w:tabs>
        <w:jc w:val="right"/>
        <w:rPr>
          <w:rFonts w:eastAsia="Times New Roman" w:cs="Times New Roman"/>
          <w:b/>
          <w:color w:val="auto"/>
          <w:lang w:val="en-US" w:eastAsia="ru-RU"/>
        </w:rPr>
      </w:pPr>
    </w:p>
    <w:p w14:paraId="68DA4CFF" w14:textId="78592F39" w:rsidR="00793D65" w:rsidRPr="00BF79C6" w:rsidRDefault="00793D65" w:rsidP="00793D65">
      <w:pPr>
        <w:tabs>
          <w:tab w:val="left" w:pos="7920"/>
        </w:tabs>
        <w:jc w:val="righ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t>Приложение 1</w:t>
      </w:r>
    </w:p>
    <w:p w14:paraId="19C8CD26" w14:textId="77777777" w:rsidR="00793D65" w:rsidRPr="00BF79C6" w:rsidRDefault="00793D65" w:rsidP="0044332B">
      <w:pPr>
        <w:shd w:val="clear" w:color="auto" w:fill="FFFFFF"/>
        <w:spacing w:line="274" w:lineRule="exact"/>
        <w:ind w:left="14" w:right="14" w:firstLine="706"/>
        <w:rPr>
          <w:rFonts w:eastAsia="Times New Roman" w:cs="Times New Roman"/>
          <w:color w:val="auto"/>
          <w:lang w:eastAsia="ru-RU"/>
        </w:rPr>
      </w:pPr>
    </w:p>
    <w:p w14:paraId="4772DD9B" w14:textId="77777777" w:rsidR="00901CF3" w:rsidRPr="00BF79C6" w:rsidRDefault="00901CF3" w:rsidP="0044332B">
      <w:pPr>
        <w:shd w:val="clear" w:color="auto" w:fill="FFFFFF"/>
        <w:spacing w:line="274" w:lineRule="exact"/>
        <w:ind w:right="14"/>
        <w:rPr>
          <w:rFonts w:eastAsia="Times New Roman" w:cs="Times New Roman"/>
          <w:b/>
          <w:color w:val="auto"/>
          <w:lang w:eastAsia="ru-RU"/>
        </w:rPr>
      </w:pPr>
      <w:r w:rsidRPr="00BF79C6">
        <w:rPr>
          <w:rFonts w:eastAsia="Times New Roman" w:cs="Times New Roman"/>
          <w:b/>
          <w:color w:val="auto"/>
          <w:lang w:eastAsia="ru-RU"/>
        </w:rPr>
        <w:t>Требования к оформлению доклада</w:t>
      </w:r>
    </w:p>
    <w:p w14:paraId="1CAC62FF" w14:textId="77777777" w:rsidR="00901CF3" w:rsidRPr="00BF79C6" w:rsidRDefault="00901CF3" w:rsidP="00901CF3">
      <w:pPr>
        <w:shd w:val="clear" w:color="auto" w:fill="FFFFFF"/>
        <w:spacing w:line="274" w:lineRule="exact"/>
        <w:ind w:right="14"/>
        <w:jc w:val="both"/>
        <w:rPr>
          <w:rFonts w:eastAsia="Times New Roman" w:cs="Times New Roman"/>
          <w:b/>
          <w:color w:val="auto"/>
          <w:lang w:eastAsia="ru-RU"/>
        </w:rPr>
      </w:pPr>
    </w:p>
    <w:p w14:paraId="1C5E8264" w14:textId="6D7C1DF9" w:rsidR="00901CF3" w:rsidRPr="00BF79C6" w:rsidRDefault="00901CF3" w:rsidP="00901CF3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 xml:space="preserve">Объем доклада – </w:t>
      </w:r>
      <w:r w:rsidR="0036245D" w:rsidRPr="00BF79C6">
        <w:rPr>
          <w:rFonts w:eastAsia="Times New Roman" w:cs="Times New Roman"/>
          <w:color w:val="auto"/>
        </w:rPr>
        <w:t>до 5</w:t>
      </w:r>
      <w:r w:rsidRPr="00BF79C6">
        <w:rPr>
          <w:rFonts w:eastAsia="Times New Roman" w:cs="Times New Roman"/>
          <w:color w:val="auto"/>
        </w:rPr>
        <w:t xml:space="preserve"> стр. </w:t>
      </w:r>
      <w:r w:rsidR="00D67414" w:rsidRPr="00BF79C6">
        <w:rPr>
          <w:rFonts w:eastAsia="Times New Roman" w:cs="Times New Roman"/>
          <w:color w:val="auto"/>
        </w:rPr>
        <w:t xml:space="preserve"> (до 14000 печатных знаков).</w:t>
      </w:r>
    </w:p>
    <w:p w14:paraId="70BD012E" w14:textId="77777777" w:rsidR="00901CF3" w:rsidRPr="00BF79C6" w:rsidRDefault="00901CF3" w:rsidP="00901CF3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 xml:space="preserve">Текстовый редактор MS Word; шрифт Times New </w:t>
      </w:r>
      <w:proofErr w:type="spellStart"/>
      <w:r w:rsidRPr="00BF79C6">
        <w:rPr>
          <w:rFonts w:eastAsia="Times New Roman" w:cs="Times New Roman"/>
          <w:color w:val="auto"/>
        </w:rPr>
        <w:t>Roman</w:t>
      </w:r>
      <w:proofErr w:type="spellEnd"/>
      <w:r w:rsidRPr="00BF79C6">
        <w:rPr>
          <w:rFonts w:eastAsia="Times New Roman" w:cs="Times New Roman"/>
          <w:color w:val="auto"/>
        </w:rPr>
        <w:t xml:space="preserve">; кегль 14 </w:t>
      </w:r>
      <w:proofErr w:type="spellStart"/>
      <w:r w:rsidRPr="00BF79C6">
        <w:rPr>
          <w:rFonts w:eastAsia="Times New Roman" w:cs="Times New Roman"/>
          <w:color w:val="auto"/>
        </w:rPr>
        <w:t>pt</w:t>
      </w:r>
      <w:proofErr w:type="spellEnd"/>
      <w:r w:rsidRPr="00BF79C6">
        <w:rPr>
          <w:rFonts w:eastAsia="Times New Roman" w:cs="Times New Roman"/>
          <w:color w:val="auto"/>
        </w:rPr>
        <w:t xml:space="preserve">. </w:t>
      </w:r>
    </w:p>
    <w:p w14:paraId="1DE32D29" w14:textId="77777777" w:rsidR="00901CF3" w:rsidRPr="00BF79C6" w:rsidRDefault="00901CF3" w:rsidP="00901CF3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>Все поля</w:t>
      </w:r>
      <w:r w:rsidR="0050543E" w:rsidRPr="00BF79C6">
        <w:rPr>
          <w:rFonts w:eastAsia="Times New Roman" w:cs="Times New Roman"/>
          <w:color w:val="auto"/>
        </w:rPr>
        <w:t xml:space="preserve"> по 2</w:t>
      </w:r>
      <w:r w:rsidRPr="00BF79C6">
        <w:rPr>
          <w:rFonts w:eastAsia="Times New Roman" w:cs="Times New Roman"/>
          <w:color w:val="auto"/>
        </w:rPr>
        <w:t xml:space="preserve"> см. </w:t>
      </w:r>
    </w:p>
    <w:p w14:paraId="2F4843A7" w14:textId="77777777" w:rsidR="00A8593F" w:rsidRPr="00BF79C6" w:rsidRDefault="00901CF3" w:rsidP="00901CF3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 xml:space="preserve">Абзацный отступ – </w:t>
      </w:r>
      <w:smartTag w:uri="urn:schemas-microsoft-com:office:smarttags" w:element="metricconverter">
        <w:smartTagPr>
          <w:attr w:name="ProductID" w:val="1,25 см"/>
        </w:smartTagPr>
        <w:r w:rsidRPr="00BF79C6">
          <w:rPr>
            <w:rFonts w:eastAsia="Times New Roman" w:cs="Times New Roman"/>
            <w:color w:val="auto"/>
          </w:rPr>
          <w:t>1,25 см</w:t>
        </w:r>
      </w:smartTag>
      <w:r w:rsidRPr="00BF79C6">
        <w:rPr>
          <w:rFonts w:eastAsia="Times New Roman" w:cs="Times New Roman"/>
          <w:color w:val="auto"/>
        </w:rPr>
        <w:t xml:space="preserve"> (в т.ч. для с</w:t>
      </w:r>
      <w:r w:rsidR="00A8593F" w:rsidRPr="00BF79C6">
        <w:rPr>
          <w:rFonts w:eastAsia="Times New Roman" w:cs="Times New Roman"/>
          <w:color w:val="auto"/>
        </w:rPr>
        <w:t>писка цитированных источников).</w:t>
      </w:r>
    </w:p>
    <w:p w14:paraId="02583BA2" w14:textId="77777777" w:rsidR="00A8593F" w:rsidRPr="00BF79C6" w:rsidRDefault="00901CF3" w:rsidP="00901CF3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 xml:space="preserve">Межстрочный интервал – одинарный компьютерный. Без расстановки переносов и без нумерации страниц. Выравнивание текста по ширине. </w:t>
      </w:r>
    </w:p>
    <w:p w14:paraId="0DF460CA" w14:textId="50D8BDD7" w:rsidR="00A8593F" w:rsidRPr="00BF79C6" w:rsidRDefault="00901CF3" w:rsidP="00901CF3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b/>
          <w:bCs/>
          <w:color w:val="auto"/>
        </w:rPr>
        <w:t>Не допускаются:</w:t>
      </w:r>
      <w:r w:rsidRPr="00BF79C6">
        <w:rPr>
          <w:rFonts w:eastAsia="Times New Roman" w:cs="Times New Roman"/>
          <w:color w:val="auto"/>
        </w:rPr>
        <w:t xml:space="preserve"> использование автоматических концевых и обычных сносок; установка абзацного отступа с помощью клавиши «Табуляция» или</w:t>
      </w:r>
      <w:r w:rsidR="0036245D" w:rsidRPr="00BF79C6">
        <w:rPr>
          <w:rFonts w:eastAsia="Times New Roman" w:cs="Times New Roman"/>
          <w:color w:val="auto"/>
        </w:rPr>
        <w:t> </w:t>
      </w:r>
      <w:r w:rsidRPr="00BF79C6">
        <w:rPr>
          <w:rFonts w:eastAsia="Times New Roman" w:cs="Times New Roman"/>
          <w:color w:val="auto"/>
        </w:rPr>
        <w:t xml:space="preserve">пробелами; более одного пробела между словами в тексте; использование разреженного или уплотненного </w:t>
      </w:r>
      <w:proofErr w:type="spellStart"/>
      <w:r w:rsidRPr="00BF79C6">
        <w:rPr>
          <w:rFonts w:eastAsia="Times New Roman" w:cs="Times New Roman"/>
          <w:color w:val="auto"/>
        </w:rPr>
        <w:t>межбуквенного</w:t>
      </w:r>
      <w:proofErr w:type="spellEnd"/>
      <w:r w:rsidRPr="00BF79C6">
        <w:rPr>
          <w:rFonts w:eastAsia="Times New Roman" w:cs="Times New Roman"/>
          <w:color w:val="auto"/>
        </w:rPr>
        <w:t xml:space="preserve"> интервала. </w:t>
      </w:r>
    </w:p>
    <w:p w14:paraId="7331DBEE" w14:textId="77777777" w:rsidR="00901CF3" w:rsidRPr="00BF79C6" w:rsidRDefault="00901CF3" w:rsidP="00901CF3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>Просим различать использование знака дефиса «-» и знака тире «–» Использовать только кавычки «…».</w:t>
      </w:r>
    </w:p>
    <w:p w14:paraId="5ACF334B" w14:textId="77777777" w:rsidR="00901CF3" w:rsidRPr="00BF79C6" w:rsidRDefault="00901CF3" w:rsidP="00F64F41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>Ссылки на цитированные источники приводятся по тексту в квадратных скобках (образец: [1, с. 35]) и нумеруются в порядке их появления в тексте. Ссылки на полностью названные в тексте статьи нормативные правовые акты Республики Беларусь и зарубежных государств и их указание в списке цитированных источников не требуются.</w:t>
      </w:r>
    </w:p>
    <w:p w14:paraId="59EFAB92" w14:textId="2D4CD642" w:rsidR="00901CF3" w:rsidRPr="00BF79C6" w:rsidRDefault="00901CF3" w:rsidP="00F64F41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>Все рисунки и таблицы должны быть пронумерованы и иметь названия или</w:t>
      </w:r>
      <w:r w:rsidR="0036245D" w:rsidRPr="00BF79C6">
        <w:rPr>
          <w:rFonts w:eastAsia="Times New Roman" w:cs="Times New Roman"/>
          <w:color w:val="auto"/>
        </w:rPr>
        <w:t> </w:t>
      </w:r>
      <w:r w:rsidRPr="00BF79C6">
        <w:rPr>
          <w:rFonts w:eastAsia="Times New Roman" w:cs="Times New Roman"/>
          <w:color w:val="auto"/>
        </w:rPr>
        <w:t xml:space="preserve">подрисуночные подписи. Таблицы оформляются в том же формате, </w:t>
      </w:r>
      <w:r w:rsidR="001B2766" w:rsidRPr="00BF79C6">
        <w:rPr>
          <w:rFonts w:eastAsia="Times New Roman" w:cs="Times New Roman"/>
          <w:color w:val="auto"/>
        </w:rPr>
        <w:br/>
      </w:r>
      <w:r w:rsidRPr="00BF79C6">
        <w:rPr>
          <w:rFonts w:eastAsia="Times New Roman" w:cs="Times New Roman"/>
          <w:color w:val="auto"/>
        </w:rPr>
        <w:t>что и основной текст.</w:t>
      </w:r>
    </w:p>
    <w:p w14:paraId="5A95EC62" w14:textId="77777777" w:rsidR="00901CF3" w:rsidRPr="00BF79C6" w:rsidRDefault="00901CF3" w:rsidP="00F64F41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 xml:space="preserve">Название доклада – полужирным шрифтом, прописными буквами, </w:t>
      </w:r>
      <w:r w:rsidR="001B2766" w:rsidRPr="00BF79C6">
        <w:rPr>
          <w:rFonts w:eastAsia="Times New Roman" w:cs="Times New Roman"/>
          <w:color w:val="auto"/>
        </w:rPr>
        <w:br/>
      </w:r>
      <w:r w:rsidRPr="00BF79C6">
        <w:rPr>
          <w:rFonts w:eastAsia="Times New Roman" w:cs="Times New Roman"/>
          <w:color w:val="auto"/>
        </w:rPr>
        <w:t>без переносов и абзацного отступа, с выравниванием по центру.</w:t>
      </w:r>
    </w:p>
    <w:p w14:paraId="449A5E77" w14:textId="77777777" w:rsidR="00901CF3" w:rsidRPr="00BF79C6" w:rsidRDefault="00901CF3" w:rsidP="00F64F41">
      <w:pPr>
        <w:ind w:firstLine="709"/>
        <w:jc w:val="both"/>
        <w:rPr>
          <w:rFonts w:eastAsia="Times New Roman" w:cs="Times New Roman"/>
          <w:bCs/>
          <w:iCs/>
          <w:color w:val="auto"/>
        </w:rPr>
      </w:pPr>
      <w:r w:rsidRPr="00BF79C6">
        <w:rPr>
          <w:rFonts w:eastAsia="Times New Roman" w:cs="Times New Roman"/>
          <w:color w:val="auto"/>
        </w:rPr>
        <w:t>Ф</w:t>
      </w:r>
      <w:r w:rsidRPr="00BF79C6">
        <w:rPr>
          <w:rFonts w:eastAsia="Times New Roman" w:cs="Times New Roman"/>
          <w:bCs/>
          <w:iCs/>
          <w:color w:val="auto"/>
        </w:rPr>
        <w:t>амилия и инициалы автора (авторов) –</w:t>
      </w:r>
      <w:r w:rsidRPr="00BF79C6">
        <w:rPr>
          <w:rFonts w:eastAsia="Times New Roman" w:cs="Times New Roman"/>
          <w:color w:val="auto"/>
        </w:rPr>
        <w:t xml:space="preserve"> полужирным шрифтом после названия статьи с выравниванием слева; фамилии соавторов приводятся </w:t>
      </w:r>
      <w:r w:rsidR="001B2766" w:rsidRPr="00BF79C6">
        <w:rPr>
          <w:rFonts w:eastAsia="Times New Roman" w:cs="Times New Roman"/>
          <w:color w:val="auto"/>
        </w:rPr>
        <w:br/>
      </w:r>
      <w:r w:rsidRPr="00BF79C6">
        <w:rPr>
          <w:rFonts w:eastAsia="Times New Roman" w:cs="Times New Roman"/>
          <w:color w:val="auto"/>
        </w:rPr>
        <w:t xml:space="preserve">в принятой ими последовательности. </w:t>
      </w:r>
      <w:r w:rsidRPr="00BF79C6">
        <w:rPr>
          <w:rFonts w:eastAsia="Times New Roman" w:cs="Times New Roman"/>
          <w:bCs/>
          <w:iCs/>
          <w:color w:val="auto"/>
        </w:rPr>
        <w:t xml:space="preserve">Далее страна, город, </w:t>
      </w:r>
      <w:r w:rsidR="00A8593F" w:rsidRPr="00BF79C6">
        <w:rPr>
          <w:rFonts w:eastAsia="Times New Roman" w:cs="Times New Roman"/>
          <w:bCs/>
          <w:iCs/>
          <w:color w:val="auto"/>
        </w:rPr>
        <w:t>учреждение образования</w:t>
      </w:r>
      <w:r w:rsidRPr="00BF79C6">
        <w:rPr>
          <w:rFonts w:eastAsia="Times New Roman" w:cs="Times New Roman"/>
          <w:bCs/>
          <w:iCs/>
          <w:color w:val="auto"/>
        </w:rPr>
        <w:t xml:space="preserve"> (другая организация), должность, ученая степень, ученое звание </w:t>
      </w:r>
      <w:r w:rsidR="001B2766" w:rsidRPr="00BF79C6">
        <w:rPr>
          <w:rFonts w:eastAsia="Times New Roman" w:cs="Times New Roman"/>
          <w:bCs/>
          <w:iCs/>
          <w:color w:val="auto"/>
        </w:rPr>
        <w:br/>
      </w:r>
      <w:r w:rsidRPr="00BF79C6">
        <w:rPr>
          <w:rFonts w:eastAsia="Times New Roman" w:cs="Times New Roman"/>
          <w:bCs/>
          <w:iCs/>
          <w:color w:val="auto"/>
        </w:rPr>
        <w:t>(с выравниванием слева).</w:t>
      </w:r>
    </w:p>
    <w:p w14:paraId="5303F480" w14:textId="6FC73422" w:rsidR="00F64F41" w:rsidRPr="00BF79C6" w:rsidRDefault="00F64F41" w:rsidP="00F64F41">
      <w:pPr>
        <w:ind w:firstLine="709"/>
        <w:jc w:val="both"/>
        <w:rPr>
          <w:rFonts w:cs="Times New Roman"/>
          <w:color w:val="auto"/>
        </w:rPr>
      </w:pPr>
      <w:r w:rsidRPr="00BF79C6">
        <w:rPr>
          <w:rFonts w:cs="Times New Roman"/>
          <w:bCs/>
          <w:iCs/>
          <w:color w:val="auto"/>
        </w:rPr>
        <w:t xml:space="preserve">Список цитированных источников </w:t>
      </w:r>
      <w:r w:rsidRPr="00BF79C6">
        <w:rPr>
          <w:rFonts w:cs="Times New Roman"/>
          <w:color w:val="auto"/>
        </w:rPr>
        <w:t xml:space="preserve">оформляется в соответствии </w:t>
      </w:r>
      <w:r w:rsidRPr="00BF79C6">
        <w:rPr>
          <w:rFonts w:cs="Times New Roman"/>
          <w:color w:val="auto"/>
        </w:rPr>
        <w:br/>
        <w:t>с правилами, предусмотренными приказом Высшей аттестационной комиссии Республики Беларусь от 25 июня 2014 г. № 159 (в ред. приказа от 01.10.2024</w:t>
      </w:r>
      <w:r w:rsidR="00234E98" w:rsidRPr="00BF79C6">
        <w:rPr>
          <w:rFonts w:cs="Times New Roman"/>
          <w:color w:val="auto"/>
          <w:lang w:val="be-BY"/>
        </w:rPr>
        <w:t xml:space="preserve"> </w:t>
      </w:r>
      <w:r w:rsidRPr="00BF79C6">
        <w:rPr>
          <w:rFonts w:cs="Times New Roman"/>
          <w:color w:val="auto"/>
        </w:rPr>
        <w:t>№ 230, 13.10.2025 № 206).</w:t>
      </w:r>
    </w:p>
    <w:p w14:paraId="7C66A713" w14:textId="59C7BD46" w:rsidR="00901CF3" w:rsidRPr="00BF79C6" w:rsidRDefault="00901CF3" w:rsidP="00F64F41">
      <w:pPr>
        <w:ind w:firstLine="709"/>
        <w:jc w:val="both"/>
        <w:rPr>
          <w:rFonts w:eastAsia="Times New Roman" w:cs="Times New Roman"/>
          <w:color w:val="auto"/>
        </w:rPr>
      </w:pPr>
      <w:r w:rsidRPr="00BF79C6">
        <w:rPr>
          <w:rFonts w:eastAsia="Times New Roman" w:cs="Times New Roman"/>
          <w:color w:val="auto"/>
        </w:rPr>
        <w:t>Наименование этого структурного элемента набирается курсивом (</w:t>
      </w:r>
      <w:r w:rsidRPr="00BF79C6">
        <w:rPr>
          <w:rFonts w:eastAsia="Times New Roman" w:cs="Times New Roman"/>
          <w:i/>
          <w:color w:val="auto"/>
        </w:rPr>
        <w:t>Список цитированных источников</w:t>
      </w:r>
      <w:r w:rsidRPr="00BF79C6">
        <w:rPr>
          <w:rFonts w:eastAsia="Times New Roman" w:cs="Times New Roman"/>
          <w:color w:val="auto"/>
        </w:rPr>
        <w:t xml:space="preserve">) без абзацного отступа с выравниванием по центру. </w:t>
      </w:r>
      <w:r w:rsidR="00A8593F" w:rsidRPr="00BF79C6">
        <w:rPr>
          <w:rFonts w:eastAsia="Times New Roman" w:cs="Times New Roman"/>
          <w:color w:val="auto"/>
        </w:rPr>
        <w:t xml:space="preserve">Текстовый редактор MS Word; шрифт Times New </w:t>
      </w:r>
      <w:proofErr w:type="spellStart"/>
      <w:r w:rsidR="00A8593F" w:rsidRPr="00BF79C6">
        <w:rPr>
          <w:rFonts w:eastAsia="Times New Roman" w:cs="Times New Roman"/>
          <w:color w:val="auto"/>
        </w:rPr>
        <w:t>Roman</w:t>
      </w:r>
      <w:proofErr w:type="spellEnd"/>
      <w:r w:rsidR="00A8593F" w:rsidRPr="00BF79C6">
        <w:rPr>
          <w:rFonts w:eastAsia="Times New Roman" w:cs="Times New Roman"/>
          <w:color w:val="auto"/>
        </w:rPr>
        <w:t xml:space="preserve">; кегль 12 </w:t>
      </w:r>
      <w:proofErr w:type="spellStart"/>
      <w:r w:rsidR="00A8593F" w:rsidRPr="00BF79C6">
        <w:rPr>
          <w:rFonts w:eastAsia="Times New Roman" w:cs="Times New Roman"/>
          <w:color w:val="auto"/>
        </w:rPr>
        <w:t>pt</w:t>
      </w:r>
      <w:proofErr w:type="spellEnd"/>
      <w:r w:rsidR="00A8593F" w:rsidRPr="00BF79C6">
        <w:rPr>
          <w:rFonts w:eastAsia="Times New Roman" w:cs="Times New Roman"/>
          <w:color w:val="auto"/>
        </w:rPr>
        <w:t xml:space="preserve">. </w:t>
      </w:r>
      <w:r w:rsidRPr="00BF79C6">
        <w:rPr>
          <w:rFonts w:eastAsia="Times New Roman" w:cs="Times New Roman"/>
          <w:color w:val="auto"/>
        </w:rPr>
        <w:t xml:space="preserve">Просим </w:t>
      </w:r>
      <w:r w:rsidR="001B2766" w:rsidRPr="00BF79C6">
        <w:rPr>
          <w:rFonts w:eastAsia="Times New Roman" w:cs="Times New Roman"/>
          <w:color w:val="auto"/>
        </w:rPr>
        <w:br/>
      </w:r>
      <w:r w:rsidRPr="00BF79C6">
        <w:rPr>
          <w:rFonts w:eastAsia="Times New Roman" w:cs="Times New Roman"/>
          <w:color w:val="auto"/>
        </w:rPr>
        <w:t xml:space="preserve">не использовать автоматическую нумерацию списка. Выравнивание списка </w:t>
      </w:r>
      <w:r w:rsidR="001B2766" w:rsidRPr="00BF79C6">
        <w:rPr>
          <w:rFonts w:eastAsia="Times New Roman" w:cs="Times New Roman"/>
          <w:color w:val="auto"/>
        </w:rPr>
        <w:br/>
      </w:r>
      <w:r w:rsidRPr="00BF79C6">
        <w:rPr>
          <w:rFonts w:eastAsia="Times New Roman" w:cs="Times New Roman"/>
          <w:color w:val="auto"/>
        </w:rPr>
        <w:t>по ширине.</w:t>
      </w:r>
    </w:p>
    <w:p w14:paraId="0924829C" w14:textId="2436747A" w:rsidR="00931998" w:rsidRPr="00BF79C6" w:rsidRDefault="00931998">
      <w:pPr>
        <w:rPr>
          <w:rFonts w:eastAsia="Times New Roman" w:cs="Times New Roman"/>
          <w:b/>
          <w:color w:val="auto"/>
          <w:lang w:eastAsia="ru-RU"/>
        </w:rPr>
      </w:pPr>
      <w:r w:rsidRPr="00BF79C6">
        <w:rPr>
          <w:rFonts w:eastAsia="Times New Roman" w:cs="Times New Roman"/>
          <w:b/>
          <w:color w:val="auto"/>
          <w:lang w:eastAsia="ru-RU"/>
        </w:rPr>
        <w:br w:type="page"/>
      </w:r>
    </w:p>
    <w:p w14:paraId="605AE684" w14:textId="77777777" w:rsidR="00A8593F" w:rsidRPr="00BF79C6" w:rsidRDefault="00A8593F" w:rsidP="0044332B">
      <w:pPr>
        <w:shd w:val="clear" w:color="auto" w:fill="FFFFFF"/>
        <w:spacing w:line="274" w:lineRule="exact"/>
        <w:ind w:left="14" w:right="14" w:hanging="14"/>
        <w:rPr>
          <w:rFonts w:cs="Times New Roman"/>
          <w:b/>
          <w:color w:val="auto"/>
        </w:rPr>
      </w:pPr>
      <w:r w:rsidRPr="00BF79C6">
        <w:rPr>
          <w:rFonts w:cs="Times New Roman"/>
          <w:b/>
          <w:color w:val="auto"/>
        </w:rPr>
        <w:lastRenderedPageBreak/>
        <w:t>Образец оформления доклада</w:t>
      </w:r>
    </w:p>
    <w:p w14:paraId="1A4A31E5" w14:textId="77777777" w:rsidR="00901CF3" w:rsidRPr="00BF79C6" w:rsidRDefault="00901CF3" w:rsidP="00793D65">
      <w:pPr>
        <w:rPr>
          <w:rFonts w:eastAsia="Times New Roman" w:cs="Times New Roman"/>
          <w:b/>
          <w:color w:val="auto"/>
          <w:lang w:eastAsia="ru-RU"/>
        </w:rPr>
      </w:pPr>
    </w:p>
    <w:p w14:paraId="2B68CCCC" w14:textId="77777777" w:rsidR="00793D65" w:rsidRPr="00BF79C6" w:rsidRDefault="00793D65" w:rsidP="00793D65">
      <w:pPr>
        <w:rPr>
          <w:rFonts w:eastAsia="Times New Roman" w:cs="Times New Roman"/>
          <w:b/>
          <w:color w:val="auto"/>
          <w:lang w:eastAsia="ru-RU"/>
        </w:rPr>
      </w:pPr>
      <w:r w:rsidRPr="00BF79C6">
        <w:rPr>
          <w:rFonts w:eastAsia="Times New Roman" w:cs="Times New Roman"/>
          <w:b/>
          <w:color w:val="auto"/>
          <w:lang w:eastAsia="ru-RU"/>
        </w:rPr>
        <w:t>УГОЛОВНАЯ ОТВЕТСТВЕННОСТЬ ЗА ВЗЯТОЧНИЧЕСТВО</w:t>
      </w:r>
    </w:p>
    <w:p w14:paraId="6E858732" w14:textId="77777777" w:rsidR="00793D65" w:rsidRPr="00BF79C6" w:rsidRDefault="00793D65" w:rsidP="00793D65">
      <w:pPr>
        <w:jc w:val="left"/>
        <w:rPr>
          <w:rFonts w:eastAsia="Times New Roman" w:cs="Times New Roman"/>
          <w:b/>
          <w:color w:val="auto"/>
          <w:lang w:eastAsia="ru-RU"/>
        </w:rPr>
      </w:pPr>
      <w:r w:rsidRPr="00BF79C6">
        <w:rPr>
          <w:rFonts w:eastAsia="Times New Roman" w:cs="Times New Roman"/>
          <w:b/>
          <w:color w:val="auto"/>
          <w:lang w:eastAsia="ru-RU"/>
        </w:rPr>
        <w:t>Иванов И.И.</w:t>
      </w:r>
    </w:p>
    <w:p w14:paraId="13A0883F" w14:textId="77777777" w:rsidR="00793D65" w:rsidRPr="00BF79C6" w:rsidRDefault="00793D65" w:rsidP="00793D65">
      <w:pPr>
        <w:jc w:val="lef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t>Республика Беларусь, г. Минск</w:t>
      </w:r>
    </w:p>
    <w:p w14:paraId="10978EC3" w14:textId="77777777" w:rsidR="00793D65" w:rsidRPr="00BF79C6" w:rsidRDefault="00793D65" w:rsidP="00793D65">
      <w:pPr>
        <w:jc w:val="lef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t>Международный университет «МИТСО»,</w:t>
      </w:r>
    </w:p>
    <w:p w14:paraId="214C9952" w14:textId="77777777" w:rsidR="00793D65" w:rsidRPr="00BF79C6" w:rsidRDefault="00793D65" w:rsidP="00793D65">
      <w:pPr>
        <w:jc w:val="lef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t>заведующий кафедрой ______________,</w:t>
      </w:r>
    </w:p>
    <w:p w14:paraId="12A2A766" w14:textId="77777777" w:rsidR="00793D65" w:rsidRPr="00BF79C6" w:rsidRDefault="00793D65" w:rsidP="00793D65">
      <w:pPr>
        <w:jc w:val="lef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t>кандидат юридических наук, доцент</w:t>
      </w:r>
    </w:p>
    <w:p w14:paraId="04FCA7E9" w14:textId="77777777" w:rsidR="00793D65" w:rsidRPr="00BF79C6" w:rsidRDefault="00793D65" w:rsidP="00793D65">
      <w:pPr>
        <w:jc w:val="left"/>
        <w:rPr>
          <w:rFonts w:eastAsia="Times New Roman" w:cs="Times New Roman"/>
          <w:color w:val="auto"/>
          <w:lang w:eastAsia="ru-RU"/>
        </w:rPr>
      </w:pPr>
    </w:p>
    <w:p w14:paraId="6BC23D6E" w14:textId="77777777" w:rsidR="00793D65" w:rsidRPr="00BF79C6" w:rsidRDefault="00793D65" w:rsidP="00793D65">
      <w:pPr>
        <w:ind w:firstLine="709"/>
        <w:jc w:val="lef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t>Под взяточничеством в науке понимаются … [1, с. 228] …</w:t>
      </w:r>
    </w:p>
    <w:p w14:paraId="15BB901C" w14:textId="77777777" w:rsidR="00793D65" w:rsidRPr="00BF79C6" w:rsidRDefault="00793D65" w:rsidP="00793D65">
      <w:pPr>
        <w:ind w:firstLine="709"/>
        <w:jc w:val="lef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t>В заключение сформулируем следующие выводы и предложения.</w:t>
      </w:r>
    </w:p>
    <w:p w14:paraId="5794526B" w14:textId="77777777" w:rsidR="00793D65" w:rsidRPr="00BF79C6" w:rsidRDefault="00793D65" w:rsidP="00793D65">
      <w:pPr>
        <w:ind w:firstLine="709"/>
        <w:jc w:val="lef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t xml:space="preserve">1. Уголовно-правовые нормы нуждаются в совершенствовании … </w:t>
      </w:r>
    </w:p>
    <w:p w14:paraId="702AC150" w14:textId="77777777" w:rsidR="00793D65" w:rsidRPr="00BF79C6" w:rsidRDefault="00793D65" w:rsidP="00793D65">
      <w:pPr>
        <w:shd w:val="clear" w:color="auto" w:fill="FFFFFF"/>
        <w:spacing w:line="274" w:lineRule="exact"/>
        <w:ind w:right="14"/>
        <w:jc w:val="left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14:paraId="3347103A" w14:textId="77777777" w:rsidR="00793D65" w:rsidRPr="00BF79C6" w:rsidRDefault="00793D65" w:rsidP="00793D65">
      <w:pPr>
        <w:shd w:val="clear" w:color="auto" w:fill="FFFFFF"/>
        <w:spacing w:line="274" w:lineRule="exact"/>
        <w:ind w:left="14" w:right="14" w:hanging="14"/>
        <w:rPr>
          <w:rFonts w:eastAsia="Times New Roman" w:cs="Times New Roman"/>
          <w:i/>
          <w:color w:val="auto"/>
          <w:sz w:val="24"/>
          <w:szCs w:val="24"/>
          <w:lang w:eastAsia="ru-RU"/>
        </w:rPr>
      </w:pPr>
      <w:r w:rsidRPr="00BF79C6">
        <w:rPr>
          <w:rFonts w:eastAsia="Times New Roman" w:cs="Times New Roman"/>
          <w:i/>
          <w:color w:val="auto"/>
          <w:sz w:val="24"/>
          <w:szCs w:val="24"/>
          <w:lang w:eastAsia="ru-RU"/>
        </w:rPr>
        <w:t>Список цитированных источников</w:t>
      </w:r>
    </w:p>
    <w:p w14:paraId="484645C8" w14:textId="77777777" w:rsidR="00793D65" w:rsidRPr="00BF79C6" w:rsidRDefault="00793D65" w:rsidP="00793D65">
      <w:pPr>
        <w:shd w:val="clear" w:color="auto" w:fill="FFFFFF"/>
        <w:spacing w:line="274" w:lineRule="exact"/>
        <w:ind w:left="14" w:right="14" w:firstLine="706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14:paraId="4AEFD2C9" w14:textId="77777777" w:rsidR="00793D65" w:rsidRPr="00BF79C6" w:rsidRDefault="00793D65" w:rsidP="00793D65">
      <w:pPr>
        <w:ind w:firstLine="720"/>
        <w:jc w:val="left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BF79C6">
        <w:rPr>
          <w:rFonts w:eastAsia="Times New Roman" w:cs="Times New Roman"/>
          <w:color w:val="auto"/>
          <w:sz w:val="24"/>
          <w:szCs w:val="24"/>
          <w:lang w:eastAsia="ru-RU"/>
        </w:rPr>
        <w:t xml:space="preserve">1. Петров, П. П. Криминализация взяточничества / П. П. Петров // Организованная преступность и коррупция: результаты </w:t>
      </w:r>
      <w:proofErr w:type="spellStart"/>
      <w:r w:rsidRPr="00BF79C6">
        <w:rPr>
          <w:rFonts w:eastAsia="Times New Roman" w:cs="Times New Roman"/>
          <w:color w:val="auto"/>
          <w:sz w:val="24"/>
          <w:szCs w:val="24"/>
          <w:lang w:eastAsia="ru-RU"/>
        </w:rPr>
        <w:t>криминолого</w:t>
      </w:r>
      <w:proofErr w:type="spellEnd"/>
      <w:r w:rsidRPr="00BF79C6">
        <w:rPr>
          <w:rFonts w:eastAsia="Times New Roman" w:cs="Times New Roman"/>
          <w:color w:val="auto"/>
          <w:sz w:val="24"/>
          <w:szCs w:val="24"/>
          <w:lang w:eastAsia="ru-RU"/>
        </w:rPr>
        <w:t xml:space="preserve">-социологических исследований. </w:t>
      </w:r>
      <w:proofErr w:type="spellStart"/>
      <w:r w:rsidRPr="00BF79C6">
        <w:rPr>
          <w:rFonts w:eastAsia="Times New Roman" w:cs="Times New Roman"/>
          <w:color w:val="auto"/>
          <w:sz w:val="24"/>
          <w:szCs w:val="24"/>
          <w:lang w:eastAsia="ru-RU"/>
        </w:rPr>
        <w:t>Вып</w:t>
      </w:r>
      <w:proofErr w:type="spellEnd"/>
      <w:r w:rsidRPr="00BF79C6">
        <w:rPr>
          <w:rFonts w:eastAsia="Times New Roman" w:cs="Times New Roman"/>
          <w:color w:val="auto"/>
          <w:sz w:val="24"/>
          <w:szCs w:val="24"/>
          <w:lang w:eastAsia="ru-RU"/>
        </w:rPr>
        <w:t>. 2 / Под ред. В. В. Васина – М. : Сателлит, 2006. – С. 225–229.</w:t>
      </w:r>
    </w:p>
    <w:p w14:paraId="6D764DA5" w14:textId="77777777" w:rsidR="00793D65" w:rsidRPr="00BF79C6" w:rsidRDefault="00793D65" w:rsidP="00793D65">
      <w:pPr>
        <w:ind w:firstLine="720"/>
        <w:jc w:val="left"/>
        <w:rPr>
          <w:rFonts w:eastAsia="Times New Roman" w:cs="Times New Roman"/>
          <w:color w:val="auto"/>
          <w:sz w:val="24"/>
          <w:szCs w:val="24"/>
          <w:lang w:eastAsia="ru-RU"/>
        </w:rPr>
      </w:pPr>
    </w:p>
    <w:p w14:paraId="6E8DB0F8" w14:textId="77777777" w:rsidR="00793D65" w:rsidRPr="00BF79C6" w:rsidRDefault="00901CF3" w:rsidP="006D2DF0">
      <w:pPr>
        <w:shd w:val="clear" w:color="auto" w:fill="FFFFFF"/>
        <w:spacing w:line="274" w:lineRule="exact"/>
        <w:ind w:left="14" w:right="14" w:firstLine="706"/>
        <w:jc w:val="right"/>
        <w:rPr>
          <w:rFonts w:eastAsia="Times New Roman" w:cs="Times New Roman"/>
          <w:b/>
          <w:color w:val="auto"/>
          <w:sz w:val="24"/>
          <w:szCs w:val="24"/>
          <w:lang w:eastAsia="ru-RU"/>
        </w:rPr>
      </w:pPr>
      <w:r w:rsidRPr="00BF79C6">
        <w:rPr>
          <w:rFonts w:eastAsia="Times New Roman" w:cs="Times New Roman"/>
          <w:b/>
          <w:color w:val="auto"/>
          <w:sz w:val="24"/>
          <w:szCs w:val="24"/>
          <w:lang w:eastAsia="ru-RU"/>
        </w:rPr>
        <w:br w:type="page"/>
      </w:r>
    </w:p>
    <w:p w14:paraId="4CCB0803" w14:textId="77777777" w:rsidR="00793D65" w:rsidRPr="00BF79C6" w:rsidRDefault="00793D65" w:rsidP="00793D65">
      <w:pPr>
        <w:shd w:val="clear" w:color="auto" w:fill="FFFFFF"/>
        <w:spacing w:line="274" w:lineRule="exact"/>
        <w:ind w:left="14" w:right="14" w:firstLine="706"/>
        <w:jc w:val="right"/>
        <w:rPr>
          <w:rFonts w:eastAsia="Times New Roman" w:cs="Times New Roman"/>
          <w:color w:val="auto"/>
          <w:lang w:eastAsia="ru-RU"/>
        </w:rPr>
      </w:pPr>
      <w:r w:rsidRPr="00BF79C6">
        <w:rPr>
          <w:rFonts w:eastAsia="Times New Roman" w:cs="Times New Roman"/>
          <w:color w:val="auto"/>
          <w:lang w:eastAsia="ru-RU"/>
        </w:rPr>
        <w:lastRenderedPageBreak/>
        <w:t>Приложение 2</w:t>
      </w:r>
    </w:p>
    <w:p w14:paraId="23FF46EA" w14:textId="77777777" w:rsidR="0044332B" w:rsidRPr="00BF79C6" w:rsidRDefault="0044332B" w:rsidP="0044332B">
      <w:pPr>
        <w:shd w:val="clear" w:color="auto" w:fill="FFFFFF"/>
        <w:spacing w:line="274" w:lineRule="exact"/>
        <w:ind w:right="14"/>
        <w:jc w:val="both"/>
        <w:rPr>
          <w:rFonts w:eastAsia="Times New Roman" w:cs="Times New Roman"/>
          <w:color w:val="auto"/>
          <w:lang w:eastAsia="ru-RU"/>
        </w:rPr>
      </w:pPr>
    </w:p>
    <w:p w14:paraId="13504119" w14:textId="77777777" w:rsidR="00793D65" w:rsidRPr="00BF79C6" w:rsidRDefault="00793D65" w:rsidP="0044332B">
      <w:pPr>
        <w:shd w:val="clear" w:color="auto" w:fill="FFFFFF"/>
        <w:spacing w:line="274" w:lineRule="exact"/>
        <w:ind w:left="14" w:right="14" w:hanging="14"/>
        <w:rPr>
          <w:rFonts w:eastAsia="Times New Roman" w:cs="Times New Roman"/>
          <w:b/>
          <w:color w:val="auto"/>
          <w:lang w:eastAsia="ru-RU"/>
        </w:rPr>
      </w:pPr>
      <w:r w:rsidRPr="00BF79C6">
        <w:rPr>
          <w:rFonts w:eastAsia="Times New Roman" w:cs="Times New Roman"/>
          <w:b/>
          <w:color w:val="auto"/>
          <w:lang w:eastAsia="ru-RU"/>
        </w:rPr>
        <w:t>Форма заявки</w:t>
      </w:r>
    </w:p>
    <w:p w14:paraId="08DE1781" w14:textId="77777777" w:rsidR="0044332B" w:rsidRPr="00BF79C6" w:rsidRDefault="0044332B" w:rsidP="0044332B">
      <w:pPr>
        <w:shd w:val="clear" w:color="auto" w:fill="FFFFFF"/>
        <w:spacing w:line="274" w:lineRule="exact"/>
        <w:ind w:left="14" w:right="14" w:firstLine="706"/>
        <w:rPr>
          <w:rFonts w:eastAsia="Times New Roman" w:cs="Times New Roman"/>
          <w:b/>
          <w:color w:val="auto"/>
          <w:lang w:eastAsia="ru-RU"/>
        </w:rPr>
      </w:pPr>
    </w:p>
    <w:p w14:paraId="4B3864EA" w14:textId="62B60D2E" w:rsidR="00C974BB" w:rsidRPr="00BF79C6" w:rsidRDefault="00793D65" w:rsidP="0044332B">
      <w:pPr>
        <w:shd w:val="clear" w:color="auto" w:fill="FFFFFF"/>
        <w:spacing w:line="274" w:lineRule="exact"/>
        <w:ind w:right="14"/>
        <w:rPr>
          <w:rFonts w:eastAsia="Times New Roman" w:cs="Times New Roman"/>
          <w:color w:val="auto"/>
          <w:sz w:val="24"/>
          <w:szCs w:val="24"/>
          <w:lang w:eastAsia="ru-RU"/>
        </w:rPr>
      </w:pPr>
      <w:r w:rsidRPr="00BF79C6">
        <w:rPr>
          <w:rFonts w:eastAsia="Times New Roman" w:cs="Times New Roman"/>
          <w:color w:val="auto"/>
          <w:sz w:val="24"/>
          <w:szCs w:val="24"/>
          <w:lang w:eastAsia="ru-RU"/>
        </w:rPr>
        <w:t>Заявка</w:t>
      </w:r>
      <w:r w:rsidR="0044332B" w:rsidRPr="00BF79C6">
        <w:rPr>
          <w:rFonts w:eastAsia="Times New Roman" w:cs="Times New Roman"/>
          <w:color w:val="auto"/>
          <w:sz w:val="24"/>
          <w:szCs w:val="24"/>
          <w:lang w:eastAsia="ru-RU"/>
        </w:rPr>
        <w:t xml:space="preserve"> </w:t>
      </w:r>
      <w:r w:rsidR="0044332B" w:rsidRPr="00BF79C6">
        <w:rPr>
          <w:rFonts w:eastAsia="Times New Roman" w:cs="Times New Roman"/>
          <w:color w:val="auto"/>
          <w:sz w:val="24"/>
          <w:szCs w:val="24"/>
          <w:lang w:eastAsia="ru-RU"/>
        </w:rPr>
        <w:br/>
      </w:r>
      <w:r w:rsidRPr="00BF79C6">
        <w:rPr>
          <w:rFonts w:eastAsia="Times New Roman" w:cs="Times New Roman"/>
          <w:color w:val="auto"/>
          <w:sz w:val="24"/>
          <w:szCs w:val="24"/>
          <w:lang w:eastAsia="ru-RU"/>
        </w:rPr>
        <w:t>на участие в</w:t>
      </w:r>
      <w:r w:rsidR="00C974BB" w:rsidRPr="00BF79C6">
        <w:rPr>
          <w:rFonts w:cs="Times New Roman"/>
          <w:color w:val="auto"/>
          <w:sz w:val="24"/>
          <w:szCs w:val="24"/>
        </w:rPr>
        <w:t xml:space="preserve"> </w:t>
      </w:r>
      <w:r w:rsidR="00FA040D" w:rsidRPr="00BF79C6">
        <w:rPr>
          <w:rFonts w:cs="Times New Roman"/>
          <w:color w:val="auto"/>
          <w:sz w:val="24"/>
          <w:szCs w:val="24"/>
          <w:lang w:val="en-US"/>
        </w:rPr>
        <w:t>V</w:t>
      </w:r>
      <w:r w:rsidR="00683556" w:rsidRPr="00BF79C6">
        <w:rPr>
          <w:rFonts w:cs="Times New Roman"/>
          <w:color w:val="auto"/>
          <w:sz w:val="24"/>
          <w:szCs w:val="24"/>
          <w:lang w:val="en-US"/>
        </w:rPr>
        <w:t>I</w:t>
      </w:r>
      <w:r w:rsidR="00A8593F" w:rsidRPr="00BF79C6">
        <w:rPr>
          <w:rFonts w:cs="Times New Roman"/>
          <w:color w:val="auto"/>
          <w:sz w:val="24"/>
          <w:szCs w:val="24"/>
        </w:rPr>
        <w:t xml:space="preserve"> </w:t>
      </w:r>
      <w:r w:rsidR="00C974BB"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>Международной научно-практической конференции</w:t>
      </w:r>
    </w:p>
    <w:p w14:paraId="4D842F90" w14:textId="47F0542C" w:rsidR="00A8593F" w:rsidRPr="00BF79C6" w:rsidRDefault="00C974BB" w:rsidP="0044332B">
      <w:pPr>
        <w:shd w:val="clear" w:color="auto" w:fill="FFFFFF"/>
        <w:rPr>
          <w:rFonts w:eastAsia="Times New Roman" w:cs="Times New Roman"/>
          <w:bCs/>
          <w:color w:val="auto"/>
          <w:sz w:val="24"/>
          <w:szCs w:val="24"/>
          <w:lang w:eastAsia="ru-RU"/>
        </w:rPr>
      </w:pPr>
      <w:r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>«Право. Эко</w:t>
      </w:r>
      <w:r w:rsidR="00A8593F"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>номика. Социальное партнерство»</w:t>
      </w:r>
      <w:r w:rsidR="00FA040D"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 xml:space="preserve">, приуроченной к </w:t>
      </w:r>
      <w:r w:rsidR="00627F2D"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>95-летию университета</w:t>
      </w:r>
    </w:p>
    <w:p w14:paraId="0E10B4D4" w14:textId="226676BE" w:rsidR="00E47BD5" w:rsidRPr="00BF79C6" w:rsidRDefault="00793D65" w:rsidP="001D0924">
      <w:pPr>
        <w:shd w:val="clear" w:color="auto" w:fill="FFFFFF"/>
        <w:rPr>
          <w:rFonts w:eastAsia="Times New Roman" w:cs="Times New Roman"/>
          <w:bCs/>
          <w:color w:val="auto"/>
          <w:sz w:val="24"/>
          <w:szCs w:val="24"/>
          <w:lang w:eastAsia="ru-RU"/>
        </w:rPr>
      </w:pPr>
      <w:r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>(</w:t>
      </w:r>
      <w:r w:rsidRPr="00BF79C6">
        <w:rPr>
          <w:rFonts w:eastAsia="Times New Roman" w:cs="Times New Roman"/>
          <w:color w:val="auto"/>
          <w:sz w:val="24"/>
          <w:szCs w:val="24"/>
          <w:lang w:eastAsia="ru-RU"/>
        </w:rPr>
        <w:t xml:space="preserve">г. Минск, </w:t>
      </w:r>
      <w:r w:rsidR="00C0627A"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 xml:space="preserve">октябрь </w:t>
      </w:r>
      <w:r w:rsidR="00A8593F"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>202</w:t>
      </w:r>
      <w:r w:rsidR="00C0627A"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>6</w:t>
      </w:r>
      <w:r w:rsidRPr="00BF79C6">
        <w:rPr>
          <w:rFonts w:eastAsia="Times New Roman" w:cs="Times New Roman"/>
          <w:bCs/>
          <w:color w:val="auto"/>
          <w:sz w:val="24"/>
          <w:szCs w:val="24"/>
          <w:lang w:eastAsia="ru-RU"/>
        </w:rPr>
        <w:t xml:space="preserve"> г.)</w:t>
      </w:r>
    </w:p>
    <w:p w14:paraId="760DF274" w14:textId="77777777" w:rsidR="00C0627A" w:rsidRPr="00BF79C6" w:rsidRDefault="00C0627A" w:rsidP="001D0924">
      <w:pPr>
        <w:shd w:val="clear" w:color="auto" w:fill="FFFFFF"/>
        <w:rPr>
          <w:rFonts w:eastAsia="Times New Roman" w:cs="Times New Roman"/>
          <w:bCs/>
          <w:color w:val="auto"/>
          <w:sz w:val="24"/>
          <w:szCs w:val="24"/>
          <w:lang w:eastAsia="ru-RU"/>
        </w:rPr>
      </w:pPr>
    </w:p>
    <w:p w14:paraId="369A7F8F" w14:textId="3FAD1A26" w:rsidR="008917A1" w:rsidRPr="00BF79C6" w:rsidRDefault="00C0627A" w:rsidP="00C0627A">
      <w:pPr>
        <w:shd w:val="clear" w:color="auto" w:fill="FFFFFF"/>
        <w:ind w:right="11" w:firstLine="709"/>
        <w:jc w:val="left"/>
        <w:rPr>
          <w:rFonts w:eastAsia="Times New Roman" w:cs="Times New Roman"/>
          <w:i/>
          <w:iCs/>
          <w:color w:val="auto"/>
          <w:sz w:val="24"/>
          <w:szCs w:val="24"/>
          <w:lang w:eastAsia="ru-RU"/>
        </w:rPr>
      </w:pPr>
      <w:r w:rsidRPr="00BF79C6">
        <w:rPr>
          <w:rFonts w:eastAsia="Times New Roman" w:cs="Times New Roman"/>
          <w:i/>
          <w:iCs/>
          <w:color w:val="auto"/>
          <w:sz w:val="24"/>
          <w:szCs w:val="24"/>
          <w:lang w:eastAsia="ru-RU"/>
        </w:rPr>
        <w:t>* изложенная информация в форме заявки указана для примера оформления авторам (если 1 автор – соавтора убираем, если 2 соавтора – добавляем информацию)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693"/>
        <w:gridCol w:w="3119"/>
      </w:tblGrid>
      <w:tr w:rsidR="00BF79C6" w:rsidRPr="00BF79C6" w14:paraId="5DF22EFC" w14:textId="5B3A16C4" w:rsidTr="00683556">
        <w:tc>
          <w:tcPr>
            <w:tcW w:w="3681" w:type="dxa"/>
            <w:shd w:val="clear" w:color="auto" w:fill="auto"/>
          </w:tcPr>
          <w:p w14:paraId="02E7147A" w14:textId="28B13AC3" w:rsidR="00AD33FA" w:rsidRPr="00BF79C6" w:rsidRDefault="00683556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693" w:type="dxa"/>
          </w:tcPr>
          <w:p w14:paraId="528A9B3D" w14:textId="77777777" w:rsidR="00AD33FA" w:rsidRPr="00BF79C6" w:rsidRDefault="00AD33FA" w:rsidP="002A4CA7">
            <w:pPr>
              <w:jc w:val="both"/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Автор 1</w:t>
            </w:r>
          </w:p>
          <w:p w14:paraId="632FB641" w14:textId="4C04844A" w:rsidR="00AD33FA" w:rsidRPr="00BF79C6" w:rsidRDefault="00AD33FA" w:rsidP="002A4CA7">
            <w:pPr>
              <w:jc w:val="both"/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Иванов Иван Иванович</w:t>
            </w:r>
          </w:p>
        </w:tc>
        <w:tc>
          <w:tcPr>
            <w:tcW w:w="3119" w:type="dxa"/>
            <w:shd w:val="clear" w:color="auto" w:fill="auto"/>
          </w:tcPr>
          <w:p w14:paraId="107B5647" w14:textId="77777777" w:rsidR="00AD33FA" w:rsidRPr="00BF79C6" w:rsidRDefault="00AD33FA" w:rsidP="002A4CA7">
            <w:pPr>
              <w:jc w:val="both"/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Соавтор 1</w:t>
            </w:r>
          </w:p>
          <w:p w14:paraId="5E88377D" w14:textId="66A988CB" w:rsidR="00AD33FA" w:rsidRPr="00BF79C6" w:rsidRDefault="00AD33FA" w:rsidP="002A4CA7">
            <w:pPr>
              <w:jc w:val="both"/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Иванов Сергей Петрович</w:t>
            </w:r>
          </w:p>
        </w:tc>
      </w:tr>
      <w:tr w:rsidR="00BF79C6" w:rsidRPr="00BF79C6" w14:paraId="265EAA77" w14:textId="2AC5B1E5" w:rsidTr="00683556">
        <w:tc>
          <w:tcPr>
            <w:tcW w:w="3681" w:type="dxa"/>
            <w:shd w:val="clear" w:color="auto" w:fill="auto"/>
          </w:tcPr>
          <w:p w14:paraId="2F017302" w14:textId="77777777" w:rsidR="00AD33FA" w:rsidRPr="00BF79C6" w:rsidRDefault="00AD33FA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место работы (полностью), должность</w:t>
            </w:r>
          </w:p>
        </w:tc>
        <w:tc>
          <w:tcPr>
            <w:tcW w:w="2693" w:type="dxa"/>
          </w:tcPr>
          <w:p w14:paraId="30DBB174" w14:textId="540145F5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«Международный университет «МИТСО», заведующий кафедрой _________</w:t>
            </w:r>
          </w:p>
        </w:tc>
        <w:tc>
          <w:tcPr>
            <w:tcW w:w="3119" w:type="dxa"/>
            <w:shd w:val="clear" w:color="auto" w:fill="auto"/>
          </w:tcPr>
          <w:p w14:paraId="7D465EDA" w14:textId="4FE59BC6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«Международный университет «МИТСО», заведующий кафедрой _________</w:t>
            </w:r>
          </w:p>
        </w:tc>
      </w:tr>
      <w:tr w:rsidR="00BF79C6" w:rsidRPr="00BF79C6" w14:paraId="03AF262E" w14:textId="0FB1C809" w:rsidTr="00683556">
        <w:trPr>
          <w:trHeight w:val="365"/>
        </w:trPr>
        <w:tc>
          <w:tcPr>
            <w:tcW w:w="3681" w:type="dxa"/>
            <w:shd w:val="clear" w:color="auto" w:fill="auto"/>
          </w:tcPr>
          <w:p w14:paraId="18BE6A1B" w14:textId="77777777" w:rsidR="00AD33FA" w:rsidRPr="00BF79C6" w:rsidRDefault="00AD33FA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ученая степень (при наличии)</w:t>
            </w:r>
          </w:p>
        </w:tc>
        <w:tc>
          <w:tcPr>
            <w:tcW w:w="2693" w:type="dxa"/>
          </w:tcPr>
          <w:p w14:paraId="0A7A8C24" w14:textId="18A7AE4E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Кандидат юридических наук</w:t>
            </w:r>
          </w:p>
        </w:tc>
        <w:tc>
          <w:tcPr>
            <w:tcW w:w="3119" w:type="dxa"/>
            <w:shd w:val="clear" w:color="auto" w:fill="auto"/>
          </w:tcPr>
          <w:p w14:paraId="3253B80B" w14:textId="480C969B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Кандидат юридических наук</w:t>
            </w:r>
          </w:p>
        </w:tc>
      </w:tr>
      <w:tr w:rsidR="00BF79C6" w:rsidRPr="00BF79C6" w14:paraId="3FC98C85" w14:textId="50C84F5E" w:rsidTr="00683556">
        <w:trPr>
          <w:trHeight w:val="369"/>
        </w:trPr>
        <w:tc>
          <w:tcPr>
            <w:tcW w:w="3681" w:type="dxa"/>
            <w:shd w:val="clear" w:color="auto" w:fill="auto"/>
          </w:tcPr>
          <w:p w14:paraId="71585E17" w14:textId="77777777" w:rsidR="00AD33FA" w:rsidRPr="00BF79C6" w:rsidRDefault="00AD33FA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ученое звание (при наличии)</w:t>
            </w:r>
          </w:p>
        </w:tc>
        <w:tc>
          <w:tcPr>
            <w:tcW w:w="2693" w:type="dxa"/>
          </w:tcPr>
          <w:p w14:paraId="4948ACB4" w14:textId="0D94B6EE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3119" w:type="dxa"/>
            <w:shd w:val="clear" w:color="auto" w:fill="auto"/>
          </w:tcPr>
          <w:p w14:paraId="2F99AD07" w14:textId="3EC11F0F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доцент</w:t>
            </w:r>
          </w:p>
        </w:tc>
      </w:tr>
      <w:tr w:rsidR="00BF79C6" w:rsidRPr="00BF79C6" w14:paraId="575235F3" w14:textId="358FC441" w:rsidTr="00683556">
        <w:trPr>
          <w:trHeight w:val="373"/>
        </w:trPr>
        <w:tc>
          <w:tcPr>
            <w:tcW w:w="3681" w:type="dxa"/>
            <w:shd w:val="clear" w:color="auto" w:fill="auto"/>
          </w:tcPr>
          <w:p w14:paraId="3220A462" w14:textId="77777777" w:rsidR="00AD33FA" w:rsidRPr="00BF79C6" w:rsidRDefault="00AD33FA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адрес участника (страна, город)</w:t>
            </w:r>
          </w:p>
        </w:tc>
        <w:tc>
          <w:tcPr>
            <w:tcW w:w="2693" w:type="dxa"/>
          </w:tcPr>
          <w:p w14:paraId="68490C53" w14:textId="6B7B8229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Республика Беларусь, г.</w:t>
            </w:r>
            <w:r w:rsidR="000E203B"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 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Минск</w:t>
            </w:r>
          </w:p>
        </w:tc>
        <w:tc>
          <w:tcPr>
            <w:tcW w:w="3119" w:type="dxa"/>
            <w:shd w:val="clear" w:color="auto" w:fill="auto"/>
          </w:tcPr>
          <w:p w14:paraId="6768BBDD" w14:textId="6E563B1B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Республика Беларусь, г.</w:t>
            </w:r>
            <w:r w:rsidR="007A18F5"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  <w:t> 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Минск</w:t>
            </w:r>
          </w:p>
        </w:tc>
      </w:tr>
      <w:tr w:rsidR="00BF79C6" w:rsidRPr="00BF79C6" w14:paraId="528416C1" w14:textId="37FC0DB7" w:rsidTr="00683556">
        <w:trPr>
          <w:trHeight w:val="646"/>
        </w:trPr>
        <w:tc>
          <w:tcPr>
            <w:tcW w:w="3681" w:type="dxa"/>
            <w:shd w:val="clear" w:color="auto" w:fill="auto"/>
          </w:tcPr>
          <w:p w14:paraId="07ECA0FE" w14:textId="6C723592" w:rsidR="00AD33FA" w:rsidRPr="00BF79C6" w:rsidRDefault="00AD33FA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контактный номер телефона </w:t>
            </w: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br/>
              <w:t xml:space="preserve">(в </w:t>
            </w:r>
            <w:proofErr w:type="spellStart"/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междунар</w:t>
            </w:r>
            <w:proofErr w:type="spellEnd"/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. формате)</w:t>
            </w:r>
          </w:p>
        </w:tc>
        <w:tc>
          <w:tcPr>
            <w:tcW w:w="2693" w:type="dxa"/>
          </w:tcPr>
          <w:p w14:paraId="7C82187D" w14:textId="7D265C49" w:rsidR="00AD33FA" w:rsidRPr="00BF79C6" w:rsidRDefault="00AD33FA" w:rsidP="007A18F5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+375-00-000-00-00</w:t>
            </w:r>
          </w:p>
        </w:tc>
        <w:tc>
          <w:tcPr>
            <w:tcW w:w="3119" w:type="dxa"/>
            <w:shd w:val="clear" w:color="auto" w:fill="auto"/>
          </w:tcPr>
          <w:p w14:paraId="5BA6E5B1" w14:textId="395A7981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+375-00-000-00-00</w:t>
            </w:r>
          </w:p>
        </w:tc>
      </w:tr>
      <w:tr w:rsidR="00BF79C6" w:rsidRPr="00BF79C6" w14:paraId="08C2655B" w14:textId="77777777" w:rsidTr="00683556">
        <w:trPr>
          <w:trHeight w:val="646"/>
        </w:trPr>
        <w:tc>
          <w:tcPr>
            <w:tcW w:w="3681" w:type="dxa"/>
            <w:shd w:val="clear" w:color="auto" w:fill="auto"/>
          </w:tcPr>
          <w:p w14:paraId="0D073328" w14:textId="33738AEF" w:rsidR="00AD33FA" w:rsidRPr="00BF79C6" w:rsidRDefault="00AD33FA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2693" w:type="dxa"/>
          </w:tcPr>
          <w:p w14:paraId="68423E8D" w14:textId="360A1230" w:rsidR="00AD33FA" w:rsidRPr="00BF79C6" w:rsidRDefault="007A18F5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  <w:t>________@mail.ru</w:t>
            </w:r>
          </w:p>
        </w:tc>
        <w:tc>
          <w:tcPr>
            <w:tcW w:w="3119" w:type="dxa"/>
            <w:shd w:val="clear" w:color="auto" w:fill="auto"/>
          </w:tcPr>
          <w:p w14:paraId="506689D4" w14:textId="399C156C" w:rsidR="00AD33FA" w:rsidRPr="00BF79C6" w:rsidRDefault="007A18F5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val="en-US" w:eastAsia="ru-RU"/>
              </w:rPr>
              <w:t>________@mail.ru</w:t>
            </w:r>
          </w:p>
        </w:tc>
      </w:tr>
      <w:tr w:rsidR="00BF79C6" w:rsidRPr="00BF79C6" w14:paraId="4A87B915" w14:textId="788B22DA" w:rsidTr="00683556">
        <w:tc>
          <w:tcPr>
            <w:tcW w:w="3681" w:type="dxa"/>
            <w:shd w:val="clear" w:color="auto" w:fill="auto"/>
          </w:tcPr>
          <w:p w14:paraId="08D1A1A3" w14:textId="77777777" w:rsidR="00B07BEF" w:rsidRPr="00BF79C6" w:rsidRDefault="00B07BEF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номер и название тематической секции</w:t>
            </w:r>
          </w:p>
        </w:tc>
        <w:tc>
          <w:tcPr>
            <w:tcW w:w="5812" w:type="dxa"/>
            <w:gridSpan w:val="2"/>
          </w:tcPr>
          <w:p w14:paraId="0CC50673" w14:textId="57CE8445" w:rsidR="00B07BEF" w:rsidRPr="00BF79C6" w:rsidRDefault="00B07BEF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Секция </w:t>
            </w:r>
            <w:r w:rsidR="007A18F5"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2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«</w:t>
            </w:r>
            <w:r w:rsidR="007A18F5"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Возможности и перспективы цифровизации в гражданско-правовых и трудовых отношениях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»</w:t>
            </w:r>
          </w:p>
        </w:tc>
      </w:tr>
      <w:tr w:rsidR="00BF79C6" w:rsidRPr="00BF79C6" w14:paraId="4D52FE9A" w14:textId="7D9529FD" w:rsidTr="00683556">
        <w:trPr>
          <w:trHeight w:val="497"/>
        </w:trPr>
        <w:tc>
          <w:tcPr>
            <w:tcW w:w="3681" w:type="dxa"/>
            <w:shd w:val="clear" w:color="auto" w:fill="auto"/>
          </w:tcPr>
          <w:p w14:paraId="53D44540" w14:textId="77777777" w:rsidR="00B07BEF" w:rsidRPr="00BF79C6" w:rsidRDefault="00B07BEF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название доклада</w:t>
            </w:r>
          </w:p>
        </w:tc>
        <w:tc>
          <w:tcPr>
            <w:tcW w:w="5812" w:type="dxa"/>
            <w:gridSpan w:val="2"/>
          </w:tcPr>
          <w:p w14:paraId="5E78C24C" w14:textId="04FDEAF6" w:rsidR="00B07BEF" w:rsidRPr="00BF79C6" w:rsidRDefault="0037285B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Традиции и инновации в правоохранительной деятельности</w:t>
            </w:r>
          </w:p>
        </w:tc>
      </w:tr>
      <w:tr w:rsidR="00BF79C6" w:rsidRPr="00BF79C6" w14:paraId="49C6169B" w14:textId="59C2D352" w:rsidTr="00683556">
        <w:trPr>
          <w:trHeight w:val="1351"/>
        </w:trPr>
        <w:tc>
          <w:tcPr>
            <w:tcW w:w="3681" w:type="dxa"/>
            <w:shd w:val="clear" w:color="auto" w:fill="auto"/>
          </w:tcPr>
          <w:p w14:paraId="03FE2F5E" w14:textId="77777777" w:rsidR="00AD33FA" w:rsidRPr="00BF79C6" w:rsidRDefault="00AD33FA" w:rsidP="00683556">
            <w:pPr>
              <w:jc w:val="both"/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форма участия</w:t>
            </w: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BF79C6">
              <w:rPr>
                <w:rFonts w:eastAsia="Times New Roman" w:cs="Times New Roman"/>
                <w:b/>
                <w:color w:val="auto"/>
                <w:sz w:val="24"/>
                <w:szCs w:val="24"/>
                <w:lang w:eastAsia="ru-RU"/>
              </w:rPr>
              <w:t>(</w:t>
            </w:r>
            <w:r w:rsidRPr="00BF79C6">
              <w:rPr>
                <w:rFonts w:eastAsia="Times New Roman" w:cs="Times New Roman"/>
                <w:b/>
                <w:i/>
                <w:iCs/>
                <w:color w:val="auto"/>
                <w:sz w:val="24"/>
                <w:szCs w:val="24"/>
                <w:lang w:eastAsia="ru-RU"/>
              </w:rPr>
              <w:t>нужное выбрать)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:</w:t>
            </w:r>
          </w:p>
          <w:p w14:paraId="496BDF52" w14:textId="77777777" w:rsidR="00AD33FA" w:rsidRPr="00BF79C6" w:rsidRDefault="00AD33FA" w:rsidP="00683556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– очная с докладом </w:t>
            </w: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br/>
              <w:t>на пленарном заседании;</w:t>
            </w:r>
          </w:p>
          <w:p w14:paraId="4A633324" w14:textId="2B39A1C0" w:rsidR="00AD33FA" w:rsidRPr="00BF79C6" w:rsidRDefault="00AD33FA" w:rsidP="00683556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– очная с докладом на</w:t>
            </w:r>
            <w:r w:rsidR="0037285B"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 </w:t>
            </w: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секции;</w:t>
            </w:r>
          </w:p>
          <w:p w14:paraId="2C236948" w14:textId="77777777" w:rsidR="00AD33FA" w:rsidRPr="00BF79C6" w:rsidRDefault="00AD33FA" w:rsidP="00683556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– заочная с публикацией;</w:t>
            </w:r>
          </w:p>
          <w:p w14:paraId="44A901C4" w14:textId="77777777" w:rsidR="00AD33FA" w:rsidRPr="00BF79C6" w:rsidRDefault="00AD33FA" w:rsidP="00683556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– слушатель пленарного заседания (без доклада);</w:t>
            </w:r>
          </w:p>
          <w:p w14:paraId="5AADCA90" w14:textId="0F13F306" w:rsidR="00AD33FA" w:rsidRPr="00BF79C6" w:rsidRDefault="00AD33FA" w:rsidP="00683556">
            <w:pPr>
              <w:jc w:val="both"/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>– слушатель тематической секции (без доклада).</w:t>
            </w:r>
          </w:p>
        </w:tc>
        <w:tc>
          <w:tcPr>
            <w:tcW w:w="2693" w:type="dxa"/>
          </w:tcPr>
          <w:p w14:paraId="2F53F8BE" w14:textId="3E228AD0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Очная с докладом на секции</w:t>
            </w:r>
          </w:p>
        </w:tc>
        <w:tc>
          <w:tcPr>
            <w:tcW w:w="3119" w:type="dxa"/>
            <w:shd w:val="clear" w:color="auto" w:fill="auto"/>
          </w:tcPr>
          <w:p w14:paraId="2231D858" w14:textId="77CCCB14" w:rsidR="00AD33FA" w:rsidRPr="00BF79C6" w:rsidRDefault="00AD33FA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Очная с докладом на секции</w:t>
            </w:r>
          </w:p>
        </w:tc>
      </w:tr>
      <w:tr w:rsidR="00BF79C6" w:rsidRPr="00BF79C6" w14:paraId="51CE610F" w14:textId="77777777" w:rsidTr="00683556">
        <w:trPr>
          <w:trHeight w:val="1351"/>
        </w:trPr>
        <w:tc>
          <w:tcPr>
            <w:tcW w:w="3681" w:type="dxa"/>
            <w:shd w:val="clear" w:color="auto" w:fill="auto"/>
          </w:tcPr>
          <w:p w14:paraId="787CA9A0" w14:textId="01E16EEB" w:rsidR="00683556" w:rsidRPr="00BF79C6" w:rsidRDefault="00683556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cs="Times New Roman"/>
                <w:b/>
                <w:bCs/>
                <w:color w:val="auto"/>
                <w:sz w:val="24"/>
                <w:szCs w:val="24"/>
              </w:rPr>
              <w:t>Информация для формирования программы</w:t>
            </w:r>
          </w:p>
        </w:tc>
        <w:tc>
          <w:tcPr>
            <w:tcW w:w="5812" w:type="dxa"/>
            <w:gridSpan w:val="2"/>
          </w:tcPr>
          <w:p w14:paraId="2A3F19D2" w14:textId="4068D71B" w:rsidR="00683556" w:rsidRPr="00BF79C6" w:rsidRDefault="00683556" w:rsidP="00683556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cs="Times New Roman"/>
                <w:i/>
                <w:iCs/>
                <w:color w:val="auto"/>
                <w:sz w:val="24"/>
                <w:szCs w:val="24"/>
              </w:rPr>
              <w:t>Иванов И.И., Иванов С.П. Осмотр в уголовном процессе Республики Беларусь (Республика Беларусь, г. Минск, Международный университет «МИТСО», доцент кафедры уголовного процесса, кандидат юридических наук, доцент; магистрант; старший преподаватель кафедры теории права и правоохранительной деятельности).</w:t>
            </w:r>
          </w:p>
        </w:tc>
      </w:tr>
      <w:tr w:rsidR="00BF79C6" w:rsidRPr="00BF79C6" w14:paraId="3720EB6E" w14:textId="77777777" w:rsidTr="00683556">
        <w:trPr>
          <w:trHeight w:val="853"/>
        </w:trPr>
        <w:tc>
          <w:tcPr>
            <w:tcW w:w="3681" w:type="dxa"/>
            <w:shd w:val="clear" w:color="auto" w:fill="auto"/>
          </w:tcPr>
          <w:p w14:paraId="45AFBE07" w14:textId="32280AFB" w:rsidR="00AD33FA" w:rsidRPr="00BF79C6" w:rsidRDefault="00AD33FA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Необходимость получения персонального приглашения (указать куда и </w:t>
            </w:r>
            <w:r w:rsidR="00847051"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на кого (ФИО) </w:t>
            </w:r>
            <w:r w:rsidR="00847051"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lastRenderedPageBreak/>
              <w:t>отправлять приглашение (руководитель организации, например)</w:t>
            </w:r>
          </w:p>
        </w:tc>
        <w:tc>
          <w:tcPr>
            <w:tcW w:w="2693" w:type="dxa"/>
          </w:tcPr>
          <w:p w14:paraId="0219E498" w14:textId="756A482D" w:rsidR="00AD33FA" w:rsidRPr="00BF79C6" w:rsidRDefault="00847051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lastRenderedPageBreak/>
              <w:t>Необходимо приглашение.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br/>
              <w:t xml:space="preserve">Отправлять в БГУ 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lastRenderedPageBreak/>
              <w:t>на</w:t>
            </w:r>
            <w:r w:rsidR="0031094B"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 </w:t>
            </w:r>
            <w:r w:rsidR="0037285B"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и</w:t>
            </w:r>
            <w:r w:rsidR="00233FD9"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мя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 xml:space="preserve"> </w:t>
            </w:r>
            <w:r w:rsidR="00781C31"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ректора_____ / приглашение не требуется</w:t>
            </w:r>
          </w:p>
        </w:tc>
        <w:tc>
          <w:tcPr>
            <w:tcW w:w="3119" w:type="dxa"/>
            <w:shd w:val="clear" w:color="auto" w:fill="auto"/>
          </w:tcPr>
          <w:p w14:paraId="1A367B32" w14:textId="45DDDEA8" w:rsidR="00AD33FA" w:rsidRPr="00BF79C6" w:rsidRDefault="0037285B" w:rsidP="002A4CA7">
            <w:pPr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lastRenderedPageBreak/>
              <w:t>Необходимо приглашение.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br/>
              <w:t xml:space="preserve">Отправлять в БГУ на имя 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lastRenderedPageBreak/>
              <w:t>ректора_____ / приглашение не требуется</w:t>
            </w:r>
          </w:p>
        </w:tc>
      </w:tr>
      <w:tr w:rsidR="00683556" w:rsidRPr="00BF79C6" w14:paraId="51119946" w14:textId="77777777" w:rsidTr="00683556">
        <w:trPr>
          <w:trHeight w:val="853"/>
        </w:trPr>
        <w:tc>
          <w:tcPr>
            <w:tcW w:w="3681" w:type="dxa"/>
            <w:shd w:val="clear" w:color="auto" w:fill="auto"/>
          </w:tcPr>
          <w:p w14:paraId="3F147833" w14:textId="77777777" w:rsidR="00683556" w:rsidRPr="00BF79C6" w:rsidRDefault="00683556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lastRenderedPageBreak/>
              <w:t>Просим дать согласие на следующие действия: сбор, систематизация, хранение, изменение, обработка, использование, обезличивание, блокирование, предоставление, распространение, удаление персональных данных.</w:t>
            </w:r>
          </w:p>
          <w:p w14:paraId="0F541758" w14:textId="1BB888DC" w:rsidR="00683556" w:rsidRPr="00BF79C6" w:rsidRDefault="00683556" w:rsidP="00683556">
            <w:pPr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be-BY" w:eastAsia="ru-RU"/>
              </w:rPr>
              <w:t>(п</w:t>
            </w:r>
            <w:proofErr w:type="spellStart"/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еречень</w:t>
            </w:r>
            <w:proofErr w:type="spellEnd"/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 xml:space="preserve"> персональных данных, передаваемых на обработку университету: ФИО, должность, ученая степень, ученое звание, место работы/учебы автора, контактный телефон, </w:t>
            </w:r>
            <w:proofErr w:type="spellStart"/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e-mail</w:t>
            </w:r>
            <w:proofErr w:type="spellEnd"/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.</w:t>
            </w:r>
          </w:p>
          <w:p w14:paraId="44019158" w14:textId="3EC6CF08" w:rsidR="00683556" w:rsidRPr="00BF79C6" w:rsidRDefault="00683556" w:rsidP="00683556">
            <w:pPr>
              <w:jc w:val="both"/>
              <w:rPr>
                <w:rFonts w:eastAsia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be-BY" w:eastAsia="ru-RU"/>
              </w:rPr>
            </w:pP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Передача персональных данных третьим лицам – издание сборника материалов конференции</w:t>
            </w:r>
            <w:r w:rsidRPr="00BF79C6"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be-BY" w:eastAsia="ru-RU"/>
              </w:rPr>
              <w:t>)</w:t>
            </w:r>
          </w:p>
        </w:tc>
        <w:tc>
          <w:tcPr>
            <w:tcW w:w="5812" w:type="dxa"/>
            <w:gridSpan w:val="2"/>
          </w:tcPr>
          <w:p w14:paraId="20A7AE50" w14:textId="0387E57E" w:rsidR="00683556" w:rsidRPr="00BF79C6" w:rsidRDefault="00683556" w:rsidP="00AA5458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Я, </w:t>
            </w:r>
            <w:r w:rsidRPr="00BF79C6">
              <w:rPr>
                <w:rFonts w:eastAsia="Times New Roman" w:cs="Times New Roman"/>
                <w:i/>
                <w:iCs/>
                <w:color w:val="auto"/>
                <w:sz w:val="24"/>
                <w:szCs w:val="24"/>
                <w:lang w:eastAsia="ru-RU"/>
              </w:rPr>
              <w:t>ФИО (полностью) и я ФИО (полностью),</w:t>
            </w:r>
            <w:r w:rsidRPr="00BF79C6"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  <w:t xml:space="preserve"> согласен(ы) на обработку персональных данных согласно Закону Республики Беларусь от 07.05.2021 № 99-З «О защите персональных данных»</w:t>
            </w:r>
          </w:p>
          <w:p w14:paraId="0D27F5E9" w14:textId="77777777" w:rsidR="00683556" w:rsidRPr="00BF79C6" w:rsidRDefault="00683556" w:rsidP="002A4CA7">
            <w:pPr>
              <w:rPr>
                <w:rFonts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14:paraId="00360F83" w14:textId="77777777" w:rsidR="00466529" w:rsidRPr="00BF79C6" w:rsidRDefault="00466529" w:rsidP="00DD363F">
      <w:pPr>
        <w:autoSpaceDE w:val="0"/>
        <w:autoSpaceDN w:val="0"/>
        <w:adjustRightInd w:val="0"/>
        <w:ind w:firstLine="708"/>
        <w:jc w:val="both"/>
        <w:rPr>
          <w:rFonts w:cs="Times New Roman"/>
          <w:iCs/>
          <w:color w:val="auto"/>
          <w:sz w:val="24"/>
          <w:szCs w:val="24"/>
        </w:rPr>
      </w:pPr>
    </w:p>
    <w:p w14:paraId="197DF7FC" w14:textId="19E5533D" w:rsidR="00BD6F81" w:rsidRPr="00BF79C6" w:rsidRDefault="00BD6F81" w:rsidP="00BD6F81">
      <w:pPr>
        <w:autoSpaceDE w:val="0"/>
        <w:autoSpaceDN w:val="0"/>
        <w:adjustRightInd w:val="0"/>
        <w:ind w:firstLine="708"/>
        <w:jc w:val="both"/>
        <w:rPr>
          <w:rFonts w:cs="Times New Roman"/>
          <w:iCs/>
          <w:color w:val="auto"/>
          <w:sz w:val="26"/>
          <w:szCs w:val="26"/>
        </w:rPr>
      </w:pPr>
    </w:p>
    <w:sectPr w:rsidR="00BD6F81" w:rsidRPr="00BF79C6" w:rsidSect="006D2DF0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4B45E" w14:textId="77777777" w:rsidR="002B40A1" w:rsidRDefault="002B40A1" w:rsidP="006D2DF0">
      <w:r>
        <w:separator/>
      </w:r>
    </w:p>
  </w:endnote>
  <w:endnote w:type="continuationSeparator" w:id="0">
    <w:p w14:paraId="4AE2DEA2" w14:textId="77777777" w:rsidR="002B40A1" w:rsidRDefault="002B40A1" w:rsidP="006D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72A52" w14:textId="77777777" w:rsidR="002B40A1" w:rsidRDefault="002B40A1" w:rsidP="006D2DF0">
      <w:r>
        <w:separator/>
      </w:r>
    </w:p>
  </w:footnote>
  <w:footnote w:type="continuationSeparator" w:id="0">
    <w:p w14:paraId="3856949F" w14:textId="77777777" w:rsidR="002B40A1" w:rsidRDefault="002B40A1" w:rsidP="006D2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993738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149F663" w14:textId="77777777" w:rsidR="006D2DF0" w:rsidRPr="006D2DF0" w:rsidRDefault="006D2DF0" w:rsidP="006D2DF0">
        <w:pPr>
          <w:pStyle w:val="aa"/>
          <w:rPr>
            <w:sz w:val="20"/>
            <w:szCs w:val="20"/>
          </w:rPr>
        </w:pPr>
        <w:r w:rsidRPr="006D2DF0">
          <w:rPr>
            <w:sz w:val="20"/>
            <w:szCs w:val="20"/>
          </w:rPr>
          <w:fldChar w:fldCharType="begin"/>
        </w:r>
        <w:r w:rsidRPr="006D2DF0">
          <w:rPr>
            <w:sz w:val="20"/>
            <w:szCs w:val="20"/>
          </w:rPr>
          <w:instrText>PAGE   \* MERGEFORMAT</w:instrText>
        </w:r>
        <w:r w:rsidRPr="006D2DF0">
          <w:rPr>
            <w:sz w:val="20"/>
            <w:szCs w:val="20"/>
          </w:rPr>
          <w:fldChar w:fldCharType="separate"/>
        </w:r>
        <w:r w:rsidR="00480704">
          <w:rPr>
            <w:noProof/>
            <w:sz w:val="20"/>
            <w:szCs w:val="20"/>
          </w:rPr>
          <w:t>5</w:t>
        </w:r>
        <w:r w:rsidRPr="006D2DF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04B63"/>
    <w:multiLevelType w:val="hybridMultilevel"/>
    <w:tmpl w:val="771AB6FA"/>
    <w:lvl w:ilvl="0" w:tplc="E108A5B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CD2A4E"/>
    <w:multiLevelType w:val="hybridMultilevel"/>
    <w:tmpl w:val="09A44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648B3"/>
    <w:multiLevelType w:val="hybridMultilevel"/>
    <w:tmpl w:val="598A5530"/>
    <w:lvl w:ilvl="0" w:tplc="E2902D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E77B9"/>
    <w:multiLevelType w:val="hybridMultilevel"/>
    <w:tmpl w:val="704A4896"/>
    <w:lvl w:ilvl="0" w:tplc="E108A5BE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6A4828"/>
    <w:multiLevelType w:val="hybridMultilevel"/>
    <w:tmpl w:val="EE4097BA"/>
    <w:lvl w:ilvl="0" w:tplc="E108A5BE">
      <w:start w:val="1"/>
      <w:numFmt w:val="decimal"/>
      <w:lvlText w:val="%1."/>
      <w:lvlJc w:val="left"/>
      <w:pPr>
        <w:ind w:left="212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D403B6"/>
    <w:multiLevelType w:val="hybridMultilevel"/>
    <w:tmpl w:val="78DC0E7E"/>
    <w:lvl w:ilvl="0" w:tplc="2A962130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1C176E7"/>
    <w:multiLevelType w:val="hybridMultilevel"/>
    <w:tmpl w:val="3C8C344E"/>
    <w:lvl w:ilvl="0" w:tplc="E108A5B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0A650B4"/>
    <w:multiLevelType w:val="hybridMultilevel"/>
    <w:tmpl w:val="803AAE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92D52C2"/>
    <w:multiLevelType w:val="hybridMultilevel"/>
    <w:tmpl w:val="B028894C"/>
    <w:lvl w:ilvl="0" w:tplc="88ACD9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7559FC"/>
    <w:multiLevelType w:val="hybridMultilevel"/>
    <w:tmpl w:val="107476AC"/>
    <w:lvl w:ilvl="0" w:tplc="E108A5B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2CE098C"/>
    <w:multiLevelType w:val="hybridMultilevel"/>
    <w:tmpl w:val="BD4EEF44"/>
    <w:lvl w:ilvl="0" w:tplc="88ACD93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EF14865"/>
    <w:multiLevelType w:val="hybridMultilevel"/>
    <w:tmpl w:val="9CB07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38"/>
    <w:rsid w:val="00014780"/>
    <w:rsid w:val="00014846"/>
    <w:rsid w:val="000320B9"/>
    <w:rsid w:val="000558DB"/>
    <w:rsid w:val="000603B0"/>
    <w:rsid w:val="0006528C"/>
    <w:rsid w:val="0007266B"/>
    <w:rsid w:val="00074BB9"/>
    <w:rsid w:val="000918A8"/>
    <w:rsid w:val="00091AAE"/>
    <w:rsid w:val="00092A92"/>
    <w:rsid w:val="00096766"/>
    <w:rsid w:val="000B5486"/>
    <w:rsid w:val="000C1F6E"/>
    <w:rsid w:val="000C3AA1"/>
    <w:rsid w:val="000C3EB6"/>
    <w:rsid w:val="000C59C8"/>
    <w:rsid w:val="000D046E"/>
    <w:rsid w:val="000E06E5"/>
    <w:rsid w:val="000E203B"/>
    <w:rsid w:val="000E32AE"/>
    <w:rsid w:val="000F4389"/>
    <w:rsid w:val="000F491A"/>
    <w:rsid w:val="001009E0"/>
    <w:rsid w:val="00102841"/>
    <w:rsid w:val="00102ACB"/>
    <w:rsid w:val="00115BAE"/>
    <w:rsid w:val="00115FE7"/>
    <w:rsid w:val="00137ED5"/>
    <w:rsid w:val="00161932"/>
    <w:rsid w:val="00165C3D"/>
    <w:rsid w:val="001761EC"/>
    <w:rsid w:val="00176F8D"/>
    <w:rsid w:val="001801A7"/>
    <w:rsid w:val="001829DA"/>
    <w:rsid w:val="0018338B"/>
    <w:rsid w:val="00192170"/>
    <w:rsid w:val="001B0B28"/>
    <w:rsid w:val="001B2766"/>
    <w:rsid w:val="001B6BBD"/>
    <w:rsid w:val="001C2EC8"/>
    <w:rsid w:val="001D0924"/>
    <w:rsid w:val="001D0E6F"/>
    <w:rsid w:val="001D164D"/>
    <w:rsid w:val="001D5E68"/>
    <w:rsid w:val="001E3F0A"/>
    <w:rsid w:val="001F1B58"/>
    <w:rsid w:val="001F2B6E"/>
    <w:rsid w:val="00206457"/>
    <w:rsid w:val="00206744"/>
    <w:rsid w:val="00215BD9"/>
    <w:rsid w:val="002160C7"/>
    <w:rsid w:val="002329C9"/>
    <w:rsid w:val="00233FD9"/>
    <w:rsid w:val="00234E98"/>
    <w:rsid w:val="002370D1"/>
    <w:rsid w:val="00240A25"/>
    <w:rsid w:val="002446C1"/>
    <w:rsid w:val="00245F4E"/>
    <w:rsid w:val="0024739C"/>
    <w:rsid w:val="00252BCA"/>
    <w:rsid w:val="00257596"/>
    <w:rsid w:val="00261FE7"/>
    <w:rsid w:val="002755B1"/>
    <w:rsid w:val="0028266B"/>
    <w:rsid w:val="002A4CA7"/>
    <w:rsid w:val="002B00EF"/>
    <w:rsid w:val="002B098C"/>
    <w:rsid w:val="002B30C5"/>
    <w:rsid w:val="002B40A1"/>
    <w:rsid w:val="002C5349"/>
    <w:rsid w:val="002D0FA5"/>
    <w:rsid w:val="002D57BD"/>
    <w:rsid w:val="002D6B42"/>
    <w:rsid w:val="002E7CF7"/>
    <w:rsid w:val="002F393E"/>
    <w:rsid w:val="002F7F45"/>
    <w:rsid w:val="0031094B"/>
    <w:rsid w:val="00324C0F"/>
    <w:rsid w:val="00330086"/>
    <w:rsid w:val="00331EDE"/>
    <w:rsid w:val="00344182"/>
    <w:rsid w:val="0034455E"/>
    <w:rsid w:val="00352FAD"/>
    <w:rsid w:val="003531E3"/>
    <w:rsid w:val="0036245D"/>
    <w:rsid w:val="003658A3"/>
    <w:rsid w:val="0037285B"/>
    <w:rsid w:val="00376945"/>
    <w:rsid w:val="00385AEF"/>
    <w:rsid w:val="0039073E"/>
    <w:rsid w:val="0039558B"/>
    <w:rsid w:val="003A0EA9"/>
    <w:rsid w:val="003B5EE2"/>
    <w:rsid w:val="003C789E"/>
    <w:rsid w:val="003D109B"/>
    <w:rsid w:val="003D11B2"/>
    <w:rsid w:val="003D509A"/>
    <w:rsid w:val="003E4BDF"/>
    <w:rsid w:val="003F69A8"/>
    <w:rsid w:val="004055A7"/>
    <w:rsid w:val="004348A6"/>
    <w:rsid w:val="004418D2"/>
    <w:rsid w:val="00442447"/>
    <w:rsid w:val="0044332B"/>
    <w:rsid w:val="00452596"/>
    <w:rsid w:val="0046342B"/>
    <w:rsid w:val="00466529"/>
    <w:rsid w:val="004771D9"/>
    <w:rsid w:val="00480704"/>
    <w:rsid w:val="00482838"/>
    <w:rsid w:val="004A0AF6"/>
    <w:rsid w:val="004A7601"/>
    <w:rsid w:val="004B0FA0"/>
    <w:rsid w:val="004B2FEA"/>
    <w:rsid w:val="004B367E"/>
    <w:rsid w:val="004B3F61"/>
    <w:rsid w:val="004B5C73"/>
    <w:rsid w:val="004B5DF0"/>
    <w:rsid w:val="004C4A98"/>
    <w:rsid w:val="004D17E3"/>
    <w:rsid w:val="004D26C4"/>
    <w:rsid w:val="004D61E0"/>
    <w:rsid w:val="0050543E"/>
    <w:rsid w:val="005109A8"/>
    <w:rsid w:val="005302B6"/>
    <w:rsid w:val="00537D2B"/>
    <w:rsid w:val="00540ABC"/>
    <w:rsid w:val="00543AFE"/>
    <w:rsid w:val="00547EE7"/>
    <w:rsid w:val="00551AA7"/>
    <w:rsid w:val="0057135C"/>
    <w:rsid w:val="005738FF"/>
    <w:rsid w:val="0058586A"/>
    <w:rsid w:val="00585A60"/>
    <w:rsid w:val="00585D0F"/>
    <w:rsid w:val="00595922"/>
    <w:rsid w:val="00596E03"/>
    <w:rsid w:val="005A00F9"/>
    <w:rsid w:val="005A0E6F"/>
    <w:rsid w:val="005A642E"/>
    <w:rsid w:val="005C4485"/>
    <w:rsid w:val="005C7655"/>
    <w:rsid w:val="005D4896"/>
    <w:rsid w:val="005D6BB0"/>
    <w:rsid w:val="005E69B0"/>
    <w:rsid w:val="005F06FA"/>
    <w:rsid w:val="005F479A"/>
    <w:rsid w:val="005F4B2D"/>
    <w:rsid w:val="00602887"/>
    <w:rsid w:val="006058C8"/>
    <w:rsid w:val="00627F2D"/>
    <w:rsid w:val="0063306C"/>
    <w:rsid w:val="00640214"/>
    <w:rsid w:val="006419A1"/>
    <w:rsid w:val="00652735"/>
    <w:rsid w:val="006567FB"/>
    <w:rsid w:val="00662291"/>
    <w:rsid w:val="006624F1"/>
    <w:rsid w:val="006641C2"/>
    <w:rsid w:val="00671330"/>
    <w:rsid w:val="006824ED"/>
    <w:rsid w:val="00683556"/>
    <w:rsid w:val="006847E4"/>
    <w:rsid w:val="006855E7"/>
    <w:rsid w:val="00685ADB"/>
    <w:rsid w:val="0068638A"/>
    <w:rsid w:val="00690D71"/>
    <w:rsid w:val="006945A7"/>
    <w:rsid w:val="006A7842"/>
    <w:rsid w:val="006C3774"/>
    <w:rsid w:val="006D06C5"/>
    <w:rsid w:val="006D2DF0"/>
    <w:rsid w:val="006D60A1"/>
    <w:rsid w:val="006E17B1"/>
    <w:rsid w:val="006E3FAE"/>
    <w:rsid w:val="006F4E83"/>
    <w:rsid w:val="006F7677"/>
    <w:rsid w:val="006F77D7"/>
    <w:rsid w:val="00706196"/>
    <w:rsid w:val="007216C7"/>
    <w:rsid w:val="00730AB3"/>
    <w:rsid w:val="00740713"/>
    <w:rsid w:val="00744097"/>
    <w:rsid w:val="0075050E"/>
    <w:rsid w:val="007643E7"/>
    <w:rsid w:val="00766B8B"/>
    <w:rsid w:val="00771E92"/>
    <w:rsid w:val="00776F48"/>
    <w:rsid w:val="00777019"/>
    <w:rsid w:val="00781C31"/>
    <w:rsid w:val="00793D65"/>
    <w:rsid w:val="00796D29"/>
    <w:rsid w:val="00796EE2"/>
    <w:rsid w:val="007A10FC"/>
    <w:rsid w:val="007A18F5"/>
    <w:rsid w:val="007A664D"/>
    <w:rsid w:val="007A6A4E"/>
    <w:rsid w:val="008014E9"/>
    <w:rsid w:val="00803F7B"/>
    <w:rsid w:val="00805BBC"/>
    <w:rsid w:val="008112BF"/>
    <w:rsid w:val="00812DEA"/>
    <w:rsid w:val="00815452"/>
    <w:rsid w:val="00822E8E"/>
    <w:rsid w:val="008375C5"/>
    <w:rsid w:val="008409C0"/>
    <w:rsid w:val="00847051"/>
    <w:rsid w:val="0086526A"/>
    <w:rsid w:val="008773C1"/>
    <w:rsid w:val="0088429A"/>
    <w:rsid w:val="008917A1"/>
    <w:rsid w:val="00896423"/>
    <w:rsid w:val="008A1F96"/>
    <w:rsid w:val="008A5982"/>
    <w:rsid w:val="008A5F35"/>
    <w:rsid w:val="008C0222"/>
    <w:rsid w:val="008C2E30"/>
    <w:rsid w:val="008D527B"/>
    <w:rsid w:val="008E7081"/>
    <w:rsid w:val="008E7E53"/>
    <w:rsid w:val="00901029"/>
    <w:rsid w:val="00901CF3"/>
    <w:rsid w:val="00931998"/>
    <w:rsid w:val="00931BA5"/>
    <w:rsid w:val="00931F46"/>
    <w:rsid w:val="00934802"/>
    <w:rsid w:val="00937A6A"/>
    <w:rsid w:val="00941046"/>
    <w:rsid w:val="00956116"/>
    <w:rsid w:val="009565E9"/>
    <w:rsid w:val="0096002A"/>
    <w:rsid w:val="009839D9"/>
    <w:rsid w:val="00995F31"/>
    <w:rsid w:val="009A25B8"/>
    <w:rsid w:val="009A2AC4"/>
    <w:rsid w:val="009B37F0"/>
    <w:rsid w:val="009B4898"/>
    <w:rsid w:val="009D23C5"/>
    <w:rsid w:val="009D2BA8"/>
    <w:rsid w:val="009D6677"/>
    <w:rsid w:val="009D7351"/>
    <w:rsid w:val="009F7226"/>
    <w:rsid w:val="00A227B2"/>
    <w:rsid w:val="00A27344"/>
    <w:rsid w:val="00A45BE6"/>
    <w:rsid w:val="00A53981"/>
    <w:rsid w:val="00A65540"/>
    <w:rsid w:val="00A750BA"/>
    <w:rsid w:val="00A7759D"/>
    <w:rsid w:val="00A8593F"/>
    <w:rsid w:val="00A86D9A"/>
    <w:rsid w:val="00A907B7"/>
    <w:rsid w:val="00AA2B91"/>
    <w:rsid w:val="00AA5458"/>
    <w:rsid w:val="00AA6BC9"/>
    <w:rsid w:val="00AB1655"/>
    <w:rsid w:val="00AB39CA"/>
    <w:rsid w:val="00AD0586"/>
    <w:rsid w:val="00AD33FA"/>
    <w:rsid w:val="00AD49EA"/>
    <w:rsid w:val="00AD4B18"/>
    <w:rsid w:val="00AF36A4"/>
    <w:rsid w:val="00B061C5"/>
    <w:rsid w:val="00B07BEF"/>
    <w:rsid w:val="00B11B57"/>
    <w:rsid w:val="00B16661"/>
    <w:rsid w:val="00B2180C"/>
    <w:rsid w:val="00B2193D"/>
    <w:rsid w:val="00B3212F"/>
    <w:rsid w:val="00B35C55"/>
    <w:rsid w:val="00B44B0A"/>
    <w:rsid w:val="00B6051B"/>
    <w:rsid w:val="00B6175A"/>
    <w:rsid w:val="00B669E4"/>
    <w:rsid w:val="00B724E0"/>
    <w:rsid w:val="00B97CF2"/>
    <w:rsid w:val="00BA124B"/>
    <w:rsid w:val="00BA17DF"/>
    <w:rsid w:val="00BA44D7"/>
    <w:rsid w:val="00BC14EF"/>
    <w:rsid w:val="00BD6F81"/>
    <w:rsid w:val="00BE0564"/>
    <w:rsid w:val="00BF2E2D"/>
    <w:rsid w:val="00BF79C6"/>
    <w:rsid w:val="00C0627A"/>
    <w:rsid w:val="00C146B7"/>
    <w:rsid w:val="00C21488"/>
    <w:rsid w:val="00C31EBB"/>
    <w:rsid w:val="00C5537A"/>
    <w:rsid w:val="00C62C5A"/>
    <w:rsid w:val="00C9025A"/>
    <w:rsid w:val="00C92079"/>
    <w:rsid w:val="00C94E75"/>
    <w:rsid w:val="00C974BB"/>
    <w:rsid w:val="00CA64C3"/>
    <w:rsid w:val="00CB7809"/>
    <w:rsid w:val="00CD034C"/>
    <w:rsid w:val="00CD0B5A"/>
    <w:rsid w:val="00CF2EA8"/>
    <w:rsid w:val="00CF6A34"/>
    <w:rsid w:val="00D12D12"/>
    <w:rsid w:val="00D16C14"/>
    <w:rsid w:val="00D246F7"/>
    <w:rsid w:val="00D2690F"/>
    <w:rsid w:val="00D32968"/>
    <w:rsid w:val="00D4013E"/>
    <w:rsid w:val="00D419B3"/>
    <w:rsid w:val="00D431CA"/>
    <w:rsid w:val="00D44E5D"/>
    <w:rsid w:val="00D51886"/>
    <w:rsid w:val="00D67414"/>
    <w:rsid w:val="00D766EF"/>
    <w:rsid w:val="00D77268"/>
    <w:rsid w:val="00D81E51"/>
    <w:rsid w:val="00D905F9"/>
    <w:rsid w:val="00DA72BF"/>
    <w:rsid w:val="00DB33E3"/>
    <w:rsid w:val="00DD363F"/>
    <w:rsid w:val="00DF02F4"/>
    <w:rsid w:val="00DF70BD"/>
    <w:rsid w:val="00E042C0"/>
    <w:rsid w:val="00E43FFA"/>
    <w:rsid w:val="00E47BD5"/>
    <w:rsid w:val="00E65A75"/>
    <w:rsid w:val="00E66545"/>
    <w:rsid w:val="00E80A32"/>
    <w:rsid w:val="00E9158D"/>
    <w:rsid w:val="00EA561A"/>
    <w:rsid w:val="00EB42AD"/>
    <w:rsid w:val="00EB5916"/>
    <w:rsid w:val="00EC4E2D"/>
    <w:rsid w:val="00EE748E"/>
    <w:rsid w:val="00EE7D33"/>
    <w:rsid w:val="00F00D0E"/>
    <w:rsid w:val="00F1267B"/>
    <w:rsid w:val="00F133B4"/>
    <w:rsid w:val="00F17C1F"/>
    <w:rsid w:val="00F31460"/>
    <w:rsid w:val="00F4272D"/>
    <w:rsid w:val="00F51366"/>
    <w:rsid w:val="00F6068C"/>
    <w:rsid w:val="00F610ED"/>
    <w:rsid w:val="00F63D46"/>
    <w:rsid w:val="00F64F41"/>
    <w:rsid w:val="00F728B3"/>
    <w:rsid w:val="00F76F8A"/>
    <w:rsid w:val="00FA040D"/>
    <w:rsid w:val="00FA1E3D"/>
    <w:rsid w:val="00FA3749"/>
    <w:rsid w:val="00FA3D6F"/>
    <w:rsid w:val="00FB0F9B"/>
    <w:rsid w:val="00FB32EC"/>
    <w:rsid w:val="00FC5AA2"/>
    <w:rsid w:val="00FE23D7"/>
    <w:rsid w:val="00FE2DEE"/>
    <w:rsid w:val="00FF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716D61"/>
  <w15:docId w15:val="{EC365D45-D57E-4D4B-AA2A-C5B8156F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ourier New"/>
        <w:color w:val="000000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4ED"/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57B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7B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34802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1829DA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6E17B1"/>
    <w:rPr>
      <w:color w:val="954F72" w:themeColor="followedHyperlink"/>
      <w:u w:val="single"/>
    </w:rPr>
  </w:style>
  <w:style w:type="paragraph" w:customStyle="1" w:styleId="Default">
    <w:name w:val="Default"/>
    <w:rsid w:val="005F06FA"/>
    <w:pPr>
      <w:autoSpaceDE w:val="0"/>
      <w:autoSpaceDN w:val="0"/>
      <w:adjustRightInd w:val="0"/>
      <w:jc w:val="left"/>
    </w:pPr>
    <w:rPr>
      <w:rFonts w:cs="Times New Roman"/>
      <w:sz w:val="24"/>
      <w:szCs w:val="24"/>
    </w:rPr>
  </w:style>
  <w:style w:type="paragraph" w:customStyle="1" w:styleId="1">
    <w:name w:val="Верхний колонтитул1"/>
    <w:basedOn w:val="a"/>
    <w:rsid w:val="00B669E4"/>
    <w:pPr>
      <w:spacing w:before="100" w:beforeAutospacing="1" w:after="100" w:afterAutospacing="1"/>
      <w:jc w:val="both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8C2E30"/>
    <w:pPr>
      <w:spacing w:after="75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10">
    <w:name w:val="Абзац списка1"/>
    <w:basedOn w:val="a"/>
    <w:rsid w:val="00AD49EA"/>
    <w:pPr>
      <w:ind w:left="720" w:firstLine="709"/>
      <w:contextualSpacing/>
      <w:jc w:val="both"/>
    </w:pPr>
    <w:rPr>
      <w:rFonts w:eastAsia="Times New Roman" w:cs="Times New Roman"/>
      <w:color w:val="auto"/>
    </w:rPr>
  </w:style>
  <w:style w:type="paragraph" w:styleId="aa">
    <w:name w:val="header"/>
    <w:basedOn w:val="a"/>
    <w:link w:val="ab"/>
    <w:uiPriority w:val="99"/>
    <w:unhideWhenUsed/>
    <w:rsid w:val="006D2DF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D2DF0"/>
  </w:style>
  <w:style w:type="paragraph" w:styleId="ac">
    <w:name w:val="footer"/>
    <w:basedOn w:val="a"/>
    <w:link w:val="ad"/>
    <w:uiPriority w:val="99"/>
    <w:unhideWhenUsed/>
    <w:rsid w:val="006D2DF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D2DF0"/>
  </w:style>
  <w:style w:type="character" w:styleId="ae">
    <w:name w:val="Unresolved Mention"/>
    <w:basedOn w:val="a0"/>
    <w:uiPriority w:val="99"/>
    <w:semiHidden/>
    <w:unhideWhenUsed/>
    <w:rsid w:val="00840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auka_mitso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aukamitso@mitso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itso.by/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D4185-ACE3-46CB-8E88-15316214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Молодцова Ольга Михайловна</dc:creator>
  <cp:keywords/>
  <dc:description/>
  <cp:lastModifiedBy>Заруба Серафима Михайловна</cp:lastModifiedBy>
  <cp:revision>2</cp:revision>
  <cp:lastPrinted>2026-06-24T07:05:00Z</cp:lastPrinted>
  <dcterms:created xsi:type="dcterms:W3CDTF">2026-06-25T06:49:00Z</dcterms:created>
  <dcterms:modified xsi:type="dcterms:W3CDTF">2026-06-25T06:49:00Z</dcterms:modified>
</cp:coreProperties>
</file>