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0190" w:rsidRPr="00307309" w:rsidRDefault="00653466" w:rsidP="00CD73BC">
      <w:pPr>
        <w:pStyle w:val="Default"/>
        <w:jc w:val="center"/>
      </w:pPr>
      <w:r w:rsidRPr="00653466">
        <w:rPr>
          <w:b/>
        </w:rPr>
        <w:t>Специальность 7-06-0412-02  Бизнес-администрирование</w:t>
      </w:r>
      <w:bookmarkStart w:id="0" w:name="_GoBack"/>
      <w:bookmarkEnd w:id="0"/>
    </w:p>
    <w:tbl>
      <w:tblPr>
        <w:tblStyle w:val="a3"/>
        <w:tblW w:w="10314" w:type="dxa"/>
        <w:tblLook w:val="04A0" w:firstRow="1" w:lastRow="0" w:firstColumn="1" w:lastColumn="0" w:noHBand="0" w:noVBand="1"/>
      </w:tblPr>
      <w:tblGrid>
        <w:gridCol w:w="2977"/>
        <w:gridCol w:w="7337"/>
      </w:tblGrid>
      <w:tr w:rsidR="00B53002" w:rsidRPr="00F61658" w:rsidTr="009700C5">
        <w:trPr>
          <w:trHeight w:val="562"/>
        </w:trPr>
        <w:tc>
          <w:tcPr>
            <w:tcW w:w="2977" w:type="dxa"/>
          </w:tcPr>
          <w:p w:rsidR="00B53002" w:rsidRPr="00F61658" w:rsidRDefault="00691948" w:rsidP="00F61658">
            <w:pPr>
              <w:pStyle w:val="Default"/>
              <w:jc w:val="center"/>
            </w:pPr>
            <w:r w:rsidRPr="00F61658">
              <w:t>Место дисциплины в структурной схеме образовательной программы</w:t>
            </w:r>
          </w:p>
        </w:tc>
        <w:tc>
          <w:tcPr>
            <w:tcW w:w="7337" w:type="dxa"/>
          </w:tcPr>
          <w:p w:rsidR="00B53002" w:rsidRPr="00F61658" w:rsidRDefault="00B53002" w:rsidP="00F61658">
            <w:pPr>
              <w:pStyle w:val="Default"/>
              <w:jc w:val="center"/>
            </w:pPr>
            <w:r w:rsidRPr="00F61658">
              <w:t>Краткая характеристика</w:t>
            </w:r>
          </w:p>
        </w:tc>
      </w:tr>
      <w:tr w:rsidR="00B53002" w:rsidRPr="00F61658" w:rsidTr="00B53002">
        <w:tc>
          <w:tcPr>
            <w:tcW w:w="2977" w:type="dxa"/>
          </w:tcPr>
          <w:p w:rsidR="00B53002" w:rsidRPr="00F61658" w:rsidRDefault="00B53002" w:rsidP="00F61658">
            <w:pPr>
              <w:pStyle w:val="Default"/>
            </w:pPr>
            <w:r w:rsidRPr="00F61658">
              <w:t xml:space="preserve">Название учебной дисциплины (модуля) </w:t>
            </w:r>
          </w:p>
        </w:tc>
        <w:tc>
          <w:tcPr>
            <w:tcW w:w="7337" w:type="dxa"/>
          </w:tcPr>
          <w:p w:rsidR="00B53002" w:rsidRPr="00F61658" w:rsidRDefault="00F61658" w:rsidP="00F61658">
            <w:pPr>
              <w:pStyle w:val="Default"/>
              <w:rPr>
                <w:b/>
              </w:rPr>
            </w:pPr>
            <w:r w:rsidRPr="00F61658">
              <w:rPr>
                <w:b/>
              </w:rPr>
              <w:t>Управленческая экономика</w:t>
            </w:r>
          </w:p>
        </w:tc>
      </w:tr>
      <w:tr w:rsidR="00B53002" w:rsidRPr="00F61658" w:rsidTr="00B53002">
        <w:tc>
          <w:tcPr>
            <w:tcW w:w="2977" w:type="dxa"/>
          </w:tcPr>
          <w:p w:rsidR="00B53002" w:rsidRPr="00F61658" w:rsidRDefault="00B53002" w:rsidP="00F61658">
            <w:pPr>
              <w:pStyle w:val="Default"/>
            </w:pPr>
            <w:r w:rsidRPr="00F61658">
              <w:t>Краткое содержание</w:t>
            </w:r>
          </w:p>
        </w:tc>
        <w:tc>
          <w:tcPr>
            <w:tcW w:w="7337" w:type="dxa"/>
          </w:tcPr>
          <w:p w:rsidR="00B53002" w:rsidRPr="00F61658" w:rsidRDefault="00F61658" w:rsidP="00F61658">
            <w:pPr>
              <w:pStyle w:val="Default"/>
              <w:jc w:val="both"/>
              <w:rPr>
                <w:b/>
                <w:i/>
              </w:rPr>
            </w:pPr>
            <w:r w:rsidRPr="00F61658">
              <w:rPr>
                <w:rStyle w:val="9"/>
                <w:rFonts w:eastAsiaTheme="minorHAnsi"/>
                <w:b w:val="0"/>
                <w:sz w:val="24"/>
                <w:szCs w:val="24"/>
              </w:rPr>
              <w:t xml:space="preserve">Введение в </w:t>
            </w:r>
            <w:r w:rsidRPr="00F61658">
              <w:rPr>
                <w:b/>
              </w:rPr>
              <w:t xml:space="preserve"> </w:t>
            </w:r>
            <w:r w:rsidRPr="00F61658">
              <w:t>управленческую экономику</w:t>
            </w:r>
            <w:r w:rsidRPr="00F61658">
              <w:t xml:space="preserve"> </w:t>
            </w:r>
            <w:r w:rsidRPr="00F61658">
              <w:rPr>
                <w:rFonts w:eastAsia="CharterITC-Bold"/>
                <w:bCs/>
              </w:rPr>
              <w:t>Предпочтения и выбор потребителя</w:t>
            </w:r>
            <w:r w:rsidRPr="00F61658">
              <w:rPr>
                <w:rFonts w:eastAsia="CharterITC-Bold"/>
                <w:bCs/>
              </w:rPr>
              <w:t xml:space="preserve"> </w:t>
            </w:r>
            <w:r w:rsidRPr="00F61658">
              <w:rPr>
                <w:rFonts w:eastAsia="CharterITC-Bold"/>
                <w:bCs/>
              </w:rPr>
              <w:t>Количественный анализ спроса</w:t>
            </w:r>
            <w:r w:rsidRPr="00F61658">
              <w:rPr>
                <w:rFonts w:eastAsia="CharterITC-Bold"/>
                <w:bCs/>
              </w:rPr>
              <w:t xml:space="preserve"> </w:t>
            </w:r>
            <w:r w:rsidRPr="00F61658">
              <w:rPr>
                <w:rFonts w:eastAsia="CharterITC-Bold"/>
                <w:bCs/>
              </w:rPr>
              <w:t>Фирма и ее цели</w:t>
            </w:r>
            <w:r w:rsidRPr="00F61658">
              <w:rPr>
                <w:rFonts w:eastAsia="CharterITC-Bold"/>
                <w:bCs/>
              </w:rPr>
              <w:t xml:space="preserve"> </w:t>
            </w:r>
            <w:r w:rsidRPr="00F61658">
              <w:rPr>
                <w:rFonts w:eastAsia="CharterITC-Bold"/>
                <w:bCs/>
              </w:rPr>
              <w:t>Фирма. Оценка производства и издержек</w:t>
            </w:r>
            <w:r w:rsidRPr="00F61658">
              <w:rPr>
                <w:rFonts w:eastAsia="CharterITC-Bold"/>
                <w:bCs/>
              </w:rPr>
              <w:t xml:space="preserve"> </w:t>
            </w:r>
            <w:r w:rsidRPr="00F61658">
              <w:rPr>
                <w:rFonts w:eastAsia="CharterITC-Bold"/>
                <w:bCs/>
              </w:rPr>
              <w:t>Рыночные структуры. Управление фирмой, действующей на рынке совершенной конкуренции</w:t>
            </w:r>
            <w:r w:rsidRPr="00F61658">
              <w:rPr>
                <w:rFonts w:eastAsia="CharterITC-Bold"/>
                <w:bCs/>
              </w:rPr>
              <w:t xml:space="preserve"> </w:t>
            </w:r>
            <w:r w:rsidRPr="00F61658">
              <w:rPr>
                <w:rFonts w:eastAsia="CharterITC-Bold"/>
                <w:bCs/>
              </w:rPr>
              <w:t>Выработка управленческих решений в условиях риска, неопределенности</w:t>
            </w:r>
            <w:r w:rsidRPr="00F61658">
              <w:rPr>
                <w:rFonts w:eastAsia="CharterITC-Bold"/>
                <w:bCs/>
              </w:rPr>
              <w:t xml:space="preserve"> </w:t>
            </w:r>
            <w:r w:rsidRPr="00F61658">
              <w:rPr>
                <w:rFonts w:eastAsia="CharterITC-Bold"/>
                <w:bCs/>
              </w:rPr>
              <w:t>Выработка управленческих решений в условиях риска, неопределенности</w:t>
            </w:r>
          </w:p>
        </w:tc>
      </w:tr>
      <w:tr w:rsidR="00B53002" w:rsidRPr="00F61658" w:rsidTr="00B53002">
        <w:tc>
          <w:tcPr>
            <w:tcW w:w="2977" w:type="dxa"/>
          </w:tcPr>
          <w:p w:rsidR="00B53002" w:rsidRPr="00F61658" w:rsidRDefault="00B53002" w:rsidP="00F61658">
            <w:pPr>
              <w:pStyle w:val="Default"/>
            </w:pPr>
            <w:r w:rsidRPr="00F61658">
              <w:t>Формируемые компетенции</w:t>
            </w:r>
          </w:p>
        </w:tc>
        <w:tc>
          <w:tcPr>
            <w:tcW w:w="7337" w:type="dxa"/>
          </w:tcPr>
          <w:p w:rsidR="00307309" w:rsidRPr="00F61658" w:rsidRDefault="00F61658" w:rsidP="00F6165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61658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УК</w:t>
            </w:r>
            <w:r w:rsidR="00307309" w:rsidRPr="00F61658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: </w:t>
            </w:r>
          </w:p>
          <w:p w:rsidR="00F61658" w:rsidRPr="00F61658" w:rsidRDefault="00F61658" w:rsidP="00F61658">
            <w:pPr>
              <w:pStyle w:val="Default"/>
            </w:pPr>
            <w:r w:rsidRPr="00F61658">
              <w:t>Решать научно-исследовательские и инновационные задачи на основе применения информационно-коммуникационных технологий</w:t>
            </w:r>
            <w:proofErr w:type="gramStart"/>
            <w:r w:rsidRPr="00F61658">
              <w:t xml:space="preserve"> </w:t>
            </w:r>
            <w:r w:rsidRPr="00F61658">
              <w:t>В</w:t>
            </w:r>
            <w:proofErr w:type="gramEnd"/>
            <w:r w:rsidRPr="00F61658">
              <w:t>ладеть методиками планирования и прогнозирования деятельности организации</w:t>
            </w:r>
            <w:r w:rsidRPr="00F61658">
              <w:t xml:space="preserve"> </w:t>
            </w:r>
          </w:p>
          <w:p w:rsidR="00F61658" w:rsidRPr="00F61658" w:rsidRDefault="00F61658" w:rsidP="00F61658">
            <w:pPr>
              <w:pStyle w:val="Default"/>
            </w:pPr>
            <w:r w:rsidRPr="00F61658">
              <w:t>УПК:</w:t>
            </w:r>
          </w:p>
          <w:p w:rsidR="00F61658" w:rsidRPr="00F61658" w:rsidRDefault="00F61658" w:rsidP="00F61658">
            <w:pPr>
              <w:pStyle w:val="Default"/>
            </w:pPr>
            <w:r w:rsidRPr="00F61658">
              <w:t>Применять психолого-педагогические методы и информационно-коммуникационные технологии в образовании и управлении</w:t>
            </w:r>
          </w:p>
        </w:tc>
      </w:tr>
      <w:tr w:rsidR="00B53002" w:rsidRPr="00F61658" w:rsidTr="00B53002">
        <w:tc>
          <w:tcPr>
            <w:tcW w:w="2977" w:type="dxa"/>
          </w:tcPr>
          <w:p w:rsidR="00B53002" w:rsidRPr="00F61658" w:rsidRDefault="00B53002" w:rsidP="00F61658">
            <w:pPr>
              <w:pStyle w:val="Default"/>
            </w:pPr>
            <w:r w:rsidRPr="00F61658">
              <w:t>Результаты обучения (знать, уметь, иметь навыки)</w:t>
            </w:r>
          </w:p>
        </w:tc>
        <w:tc>
          <w:tcPr>
            <w:tcW w:w="7337" w:type="dxa"/>
          </w:tcPr>
          <w:p w:rsidR="00F61658" w:rsidRPr="00F61658" w:rsidRDefault="00F61658" w:rsidP="00653466">
            <w:pPr>
              <w:tabs>
                <w:tab w:val="left" w:pos="398"/>
              </w:tabs>
              <w:autoSpaceDE w:val="0"/>
              <w:autoSpaceDN w:val="0"/>
              <w:adjustRightInd w:val="0"/>
              <w:ind w:firstLine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1658">
              <w:rPr>
                <w:rFonts w:ascii="Times New Roman" w:hAnsi="Times New Roman" w:cs="Times New Roman"/>
                <w:sz w:val="24"/>
                <w:szCs w:val="24"/>
              </w:rPr>
              <w:t>В результате изучения данной дисциплины студент должен:</w:t>
            </w:r>
          </w:p>
          <w:p w:rsidR="00F61658" w:rsidRPr="00F61658" w:rsidRDefault="00F61658" w:rsidP="00653466">
            <w:pPr>
              <w:tabs>
                <w:tab w:val="left" w:pos="398"/>
              </w:tabs>
              <w:autoSpaceDE w:val="0"/>
              <w:autoSpaceDN w:val="0"/>
              <w:adjustRightInd w:val="0"/>
              <w:ind w:firstLine="142"/>
              <w:jc w:val="both"/>
              <w:rPr>
                <w:rFonts w:ascii="Times New Roman" w:eastAsia="CharterITC" w:hAnsi="Times New Roman" w:cs="Times New Roman"/>
                <w:sz w:val="24"/>
                <w:szCs w:val="24"/>
              </w:rPr>
            </w:pPr>
            <w:r w:rsidRPr="00F61658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Знать:</w:t>
            </w:r>
            <w:r w:rsidR="00653466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</w:t>
            </w:r>
            <w:r w:rsidRPr="00F61658">
              <w:rPr>
                <w:rFonts w:ascii="Times New Roman" w:eastAsia="CharterITC" w:hAnsi="Times New Roman" w:cs="Times New Roman"/>
                <w:sz w:val="24"/>
                <w:szCs w:val="24"/>
              </w:rPr>
              <w:t>предмет управленческой экономики;</w:t>
            </w:r>
            <w:r w:rsidR="00653466">
              <w:rPr>
                <w:rFonts w:ascii="Times New Roman" w:eastAsia="CharterITC" w:hAnsi="Times New Roman" w:cs="Times New Roman"/>
                <w:sz w:val="24"/>
                <w:szCs w:val="24"/>
              </w:rPr>
              <w:t xml:space="preserve"> </w:t>
            </w:r>
            <w:r w:rsidRPr="00F61658">
              <w:rPr>
                <w:rFonts w:ascii="Times New Roman" w:eastAsia="CharterITC" w:hAnsi="Times New Roman" w:cs="Times New Roman"/>
                <w:sz w:val="24"/>
                <w:szCs w:val="24"/>
              </w:rPr>
              <w:t>чем управленческая экономика отличается от экономической теории;</w:t>
            </w:r>
            <w:r w:rsidR="00653466">
              <w:rPr>
                <w:rFonts w:ascii="Times New Roman" w:eastAsia="CharterITC" w:hAnsi="Times New Roman" w:cs="Times New Roman"/>
                <w:sz w:val="24"/>
                <w:szCs w:val="24"/>
              </w:rPr>
              <w:t xml:space="preserve"> </w:t>
            </w:r>
            <w:r w:rsidRPr="00F61658">
              <w:rPr>
                <w:rFonts w:ascii="Times New Roman" w:eastAsia="CharterITC" w:hAnsi="Times New Roman" w:cs="Times New Roman"/>
                <w:sz w:val="24"/>
                <w:szCs w:val="24"/>
              </w:rPr>
              <w:t xml:space="preserve">на </w:t>
            </w:r>
            <w:proofErr w:type="gramStart"/>
            <w:r w:rsidRPr="00F61658">
              <w:rPr>
                <w:rFonts w:ascii="Times New Roman" w:eastAsia="CharterITC" w:hAnsi="Times New Roman" w:cs="Times New Roman"/>
                <w:sz w:val="24"/>
                <w:szCs w:val="24"/>
              </w:rPr>
              <w:t>решение</w:t>
            </w:r>
            <w:proofErr w:type="gramEnd"/>
            <w:r w:rsidRPr="00F61658">
              <w:rPr>
                <w:rFonts w:ascii="Times New Roman" w:eastAsia="CharterITC" w:hAnsi="Times New Roman" w:cs="Times New Roman"/>
                <w:sz w:val="24"/>
                <w:szCs w:val="24"/>
              </w:rPr>
              <w:t xml:space="preserve"> каких проблем направлена управленческая экономика.</w:t>
            </w:r>
          </w:p>
          <w:p w:rsidR="00F61658" w:rsidRPr="00F61658" w:rsidRDefault="00F61658" w:rsidP="00653466">
            <w:pPr>
              <w:tabs>
                <w:tab w:val="left" w:pos="398"/>
              </w:tabs>
              <w:autoSpaceDE w:val="0"/>
              <w:autoSpaceDN w:val="0"/>
              <w:adjustRightInd w:val="0"/>
              <w:ind w:firstLine="142"/>
              <w:jc w:val="both"/>
              <w:rPr>
                <w:rFonts w:ascii="Times New Roman" w:eastAsia="CharterITC" w:hAnsi="Times New Roman" w:cs="Times New Roman"/>
                <w:sz w:val="24"/>
                <w:szCs w:val="24"/>
              </w:rPr>
            </w:pPr>
            <w:r w:rsidRPr="00F61658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Уметь:</w:t>
            </w:r>
            <w:r w:rsidR="00653466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</w:t>
            </w:r>
            <w:r w:rsidRPr="00F61658">
              <w:rPr>
                <w:rFonts w:ascii="Times New Roman" w:eastAsia="CharterITC" w:hAnsi="Times New Roman" w:cs="Times New Roman"/>
                <w:sz w:val="24"/>
                <w:szCs w:val="24"/>
              </w:rPr>
              <w:t>объяснить важность изучения управленческой экономики;</w:t>
            </w:r>
            <w:r w:rsidR="00653466">
              <w:rPr>
                <w:rFonts w:ascii="Times New Roman" w:eastAsia="CharterITC" w:hAnsi="Times New Roman" w:cs="Times New Roman"/>
                <w:sz w:val="24"/>
                <w:szCs w:val="24"/>
              </w:rPr>
              <w:t xml:space="preserve"> </w:t>
            </w:r>
            <w:r w:rsidRPr="00F61658">
              <w:rPr>
                <w:rFonts w:ascii="Times New Roman" w:eastAsia="CharterITC" w:hAnsi="Times New Roman" w:cs="Times New Roman"/>
                <w:sz w:val="24"/>
                <w:szCs w:val="24"/>
              </w:rPr>
              <w:t>дать определение ключевых категорий управленческой экономики;</w:t>
            </w:r>
          </w:p>
          <w:p w:rsidR="00B53002" w:rsidRPr="00F61658" w:rsidRDefault="00F61658" w:rsidP="00653466">
            <w:pPr>
              <w:tabs>
                <w:tab w:val="left" w:pos="398"/>
              </w:tabs>
              <w:autoSpaceDE w:val="0"/>
              <w:autoSpaceDN w:val="0"/>
              <w:adjustRightInd w:val="0"/>
              <w:ind w:firstLine="142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F61658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Владеть:</w:t>
            </w:r>
            <w:r w:rsidR="00653466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</w:t>
            </w:r>
            <w:r w:rsidRPr="00F61658">
              <w:rPr>
                <w:rFonts w:ascii="Times New Roman" w:eastAsia="CharterITC" w:hAnsi="Times New Roman" w:cs="Times New Roman"/>
                <w:sz w:val="24"/>
                <w:szCs w:val="24"/>
              </w:rPr>
              <w:t>знаниями о точках зрения на предмет управленческой экономики;</w:t>
            </w:r>
            <w:r w:rsidR="00653466">
              <w:rPr>
                <w:rFonts w:ascii="Times New Roman" w:eastAsia="CharterITC" w:hAnsi="Times New Roman" w:cs="Times New Roman"/>
                <w:sz w:val="24"/>
                <w:szCs w:val="24"/>
              </w:rPr>
              <w:t xml:space="preserve"> </w:t>
            </w:r>
            <w:r w:rsidRPr="00F61658">
              <w:rPr>
                <w:rFonts w:ascii="Times New Roman" w:eastAsia="CharterITC" w:hAnsi="Times New Roman" w:cs="Times New Roman"/>
                <w:sz w:val="24"/>
                <w:szCs w:val="24"/>
              </w:rPr>
              <w:t>представлениями о месте управленческой экономики в подготовке профессионалов в области управления.</w:t>
            </w:r>
          </w:p>
        </w:tc>
      </w:tr>
      <w:tr w:rsidR="00B53002" w:rsidRPr="00F61658" w:rsidTr="00B53002">
        <w:tc>
          <w:tcPr>
            <w:tcW w:w="2977" w:type="dxa"/>
          </w:tcPr>
          <w:p w:rsidR="00B53002" w:rsidRPr="00F61658" w:rsidRDefault="00B53002" w:rsidP="00F61658">
            <w:pPr>
              <w:pStyle w:val="Default"/>
            </w:pPr>
            <w:r w:rsidRPr="00F61658">
              <w:t>Семестр изучения</w:t>
            </w:r>
          </w:p>
        </w:tc>
        <w:tc>
          <w:tcPr>
            <w:tcW w:w="7337" w:type="dxa"/>
          </w:tcPr>
          <w:p w:rsidR="00B53002" w:rsidRPr="00F61658" w:rsidRDefault="00F61658" w:rsidP="00F61658">
            <w:pPr>
              <w:pStyle w:val="Default"/>
              <w:rPr>
                <w:b/>
                <w:i/>
              </w:rPr>
            </w:pPr>
            <w:r w:rsidRPr="00F61658">
              <w:rPr>
                <w:b/>
                <w:i/>
              </w:rPr>
              <w:t>1,2</w:t>
            </w:r>
          </w:p>
        </w:tc>
      </w:tr>
      <w:tr w:rsidR="00B53002" w:rsidRPr="00F61658" w:rsidTr="00B53002">
        <w:tc>
          <w:tcPr>
            <w:tcW w:w="2977" w:type="dxa"/>
          </w:tcPr>
          <w:p w:rsidR="00B53002" w:rsidRPr="00F61658" w:rsidRDefault="00B53002" w:rsidP="00F61658">
            <w:pPr>
              <w:pStyle w:val="Default"/>
            </w:pPr>
            <w:proofErr w:type="spellStart"/>
            <w:r w:rsidRPr="00F61658">
              <w:t>Прекреквизиты</w:t>
            </w:r>
            <w:proofErr w:type="spellEnd"/>
          </w:p>
        </w:tc>
        <w:tc>
          <w:tcPr>
            <w:tcW w:w="7337" w:type="dxa"/>
          </w:tcPr>
          <w:p w:rsidR="00B53002" w:rsidRPr="00F61658" w:rsidRDefault="00F61658" w:rsidP="00F61658">
            <w:pPr>
              <w:pStyle w:val="Default"/>
              <w:rPr>
                <w:b/>
                <w:i/>
              </w:rPr>
            </w:pPr>
            <w:r w:rsidRPr="00F61658">
              <w:t>Бизнес-планирование</w:t>
            </w:r>
          </w:p>
        </w:tc>
      </w:tr>
      <w:tr w:rsidR="0000415F" w:rsidRPr="00F61658" w:rsidTr="00976C22">
        <w:trPr>
          <w:trHeight w:val="874"/>
        </w:trPr>
        <w:tc>
          <w:tcPr>
            <w:tcW w:w="2977" w:type="dxa"/>
          </w:tcPr>
          <w:p w:rsidR="0000415F" w:rsidRPr="00F61658" w:rsidRDefault="0000415F" w:rsidP="00F61658">
            <w:pPr>
              <w:pStyle w:val="Default"/>
            </w:pPr>
            <w:r w:rsidRPr="00F61658">
              <w:t>Трудоёмкость в зачетных единицах (кредитах)</w:t>
            </w:r>
            <w:r w:rsidR="00691948" w:rsidRPr="00F61658">
              <w:t>.</w:t>
            </w:r>
          </w:p>
          <w:p w:rsidR="0000415F" w:rsidRPr="00F61658" w:rsidRDefault="0000415F" w:rsidP="00F61658">
            <w:pPr>
              <w:pStyle w:val="Default"/>
            </w:pPr>
            <w:r w:rsidRPr="00F61658">
              <w:t>Количество часов</w:t>
            </w:r>
          </w:p>
        </w:tc>
        <w:tc>
          <w:tcPr>
            <w:tcW w:w="7337" w:type="dxa"/>
          </w:tcPr>
          <w:p w:rsidR="00976C22" w:rsidRPr="00F61658" w:rsidRDefault="00F61658" w:rsidP="00F61658">
            <w:pPr>
              <w:pStyle w:val="Default"/>
            </w:pPr>
            <w:r w:rsidRPr="00F61658">
              <w:t>6</w:t>
            </w:r>
            <w:r w:rsidR="00976C22" w:rsidRPr="00F61658">
              <w:t xml:space="preserve"> зачетные единицы.</w:t>
            </w:r>
          </w:p>
          <w:p w:rsidR="0000415F" w:rsidRPr="00F61658" w:rsidRDefault="00634002" w:rsidP="00F61658">
            <w:pPr>
              <w:pStyle w:val="Default"/>
            </w:pPr>
            <w:r w:rsidRPr="00F61658">
              <w:t xml:space="preserve">всего </w:t>
            </w:r>
            <w:r w:rsidR="00F61658" w:rsidRPr="00F61658">
              <w:t>218</w:t>
            </w:r>
            <w:r w:rsidRPr="00F61658">
              <w:t xml:space="preserve"> часов, из них аудиторных часов - </w:t>
            </w:r>
            <w:r w:rsidR="00F61658" w:rsidRPr="00F61658">
              <w:t>108</w:t>
            </w:r>
            <w:r w:rsidRPr="00F61658">
              <w:t xml:space="preserve">,  часов самостоятельной работы – </w:t>
            </w:r>
            <w:r w:rsidR="00F61658" w:rsidRPr="00F61658">
              <w:t>110</w:t>
            </w:r>
          </w:p>
        </w:tc>
      </w:tr>
      <w:tr w:rsidR="00B53002" w:rsidRPr="00F61658" w:rsidTr="00B53002">
        <w:tc>
          <w:tcPr>
            <w:tcW w:w="2977" w:type="dxa"/>
          </w:tcPr>
          <w:p w:rsidR="00B53002" w:rsidRPr="00F61658" w:rsidRDefault="00B53002" w:rsidP="00F61658">
            <w:pPr>
              <w:pStyle w:val="Default"/>
            </w:pPr>
            <w:r w:rsidRPr="00F61658">
              <w:t>Требования к текущей аттестации, ее формы</w:t>
            </w:r>
          </w:p>
        </w:tc>
        <w:tc>
          <w:tcPr>
            <w:tcW w:w="7337" w:type="dxa"/>
          </w:tcPr>
          <w:p w:rsidR="00B53002" w:rsidRPr="00F61658" w:rsidRDefault="00976C22" w:rsidP="00F61658">
            <w:pPr>
              <w:pStyle w:val="Default"/>
              <w:rPr>
                <w:b/>
                <w:i/>
              </w:rPr>
            </w:pPr>
            <w:r w:rsidRPr="00F61658">
              <w:t>Текущая аттестация проводится один раз в семестр в форме контрольной работы</w:t>
            </w:r>
          </w:p>
        </w:tc>
      </w:tr>
      <w:tr w:rsidR="00B53002" w:rsidRPr="00F61658" w:rsidTr="00B53002">
        <w:tc>
          <w:tcPr>
            <w:tcW w:w="2977" w:type="dxa"/>
          </w:tcPr>
          <w:p w:rsidR="00B53002" w:rsidRPr="00F61658" w:rsidRDefault="00B53002" w:rsidP="00F61658">
            <w:pPr>
              <w:pStyle w:val="Default"/>
            </w:pPr>
            <w:r w:rsidRPr="00F61658">
              <w:t>Требования к промежуточной аттестации, ее формы</w:t>
            </w:r>
          </w:p>
        </w:tc>
        <w:tc>
          <w:tcPr>
            <w:tcW w:w="7337" w:type="dxa"/>
          </w:tcPr>
          <w:p w:rsidR="00B53002" w:rsidRPr="00F61658" w:rsidRDefault="00976C22" w:rsidP="00F61658">
            <w:pPr>
              <w:pStyle w:val="Default"/>
              <w:rPr>
                <w:b/>
                <w:i/>
              </w:rPr>
            </w:pPr>
            <w:r w:rsidRPr="00F61658">
              <w:t>Форма проведения промежуточной аттестации - экзамен</w:t>
            </w:r>
          </w:p>
        </w:tc>
      </w:tr>
    </w:tbl>
    <w:p w:rsidR="00CD73BC" w:rsidRPr="00307309" w:rsidRDefault="00CD73BC">
      <w:pPr>
        <w:rPr>
          <w:sz w:val="24"/>
          <w:szCs w:val="24"/>
        </w:rPr>
      </w:pPr>
    </w:p>
    <w:sectPr w:rsidR="00CD73BC" w:rsidRPr="00307309" w:rsidSect="00251FF2">
      <w:pgSz w:w="11906" w:h="16838"/>
      <w:pgMar w:top="709" w:right="1701" w:bottom="709" w:left="85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harterITC">
    <w:altName w:val="MS Mincho"/>
    <w:panose1 w:val="00000000000000000000"/>
    <w:charset w:val="80"/>
    <w:family w:val="roman"/>
    <w:notTrueType/>
    <w:pitch w:val="default"/>
    <w:sig w:usb0="00000201" w:usb1="08070000" w:usb2="00000010" w:usb3="00000000" w:csb0="00020004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harterITC-Bold">
    <w:altName w:val="MS Mincho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DCC48B2"/>
    <w:multiLevelType w:val="hybridMultilevel"/>
    <w:tmpl w:val="4E84A79E"/>
    <w:lvl w:ilvl="0" w:tplc="CE6CB2A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CE6CB2AE">
      <w:start w:val="1"/>
      <w:numFmt w:val="bullet"/>
      <w:lvlText w:val=""/>
      <w:lvlJc w:val="left"/>
      <w:pPr>
        <w:ind w:left="2149" w:hanging="360"/>
      </w:pPr>
      <w:rPr>
        <w:rFonts w:ascii="Symbol" w:hAnsi="Symbol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78860C92"/>
    <w:multiLevelType w:val="hybridMultilevel"/>
    <w:tmpl w:val="9DFEA4BC"/>
    <w:lvl w:ilvl="0" w:tplc="CE6CB2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7164A89E">
      <w:numFmt w:val="bullet"/>
      <w:lvlText w:val="•"/>
      <w:lvlJc w:val="left"/>
      <w:pPr>
        <w:ind w:left="1440" w:hanging="360"/>
      </w:pPr>
      <w:rPr>
        <w:rFonts w:ascii="Times New Roman" w:eastAsia="CharterITC" w:hAnsi="Times New Roman" w:cs="Times New Roman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96F6B5C"/>
    <w:multiLevelType w:val="hybridMultilevel"/>
    <w:tmpl w:val="EA9E4954"/>
    <w:lvl w:ilvl="0" w:tplc="CE6CB2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73BC"/>
    <w:rsid w:val="0000415F"/>
    <w:rsid w:val="00012073"/>
    <w:rsid w:val="00082531"/>
    <w:rsid w:val="00092411"/>
    <w:rsid w:val="001D33E0"/>
    <w:rsid w:val="00251FF2"/>
    <w:rsid w:val="00264CDD"/>
    <w:rsid w:val="002B1648"/>
    <w:rsid w:val="002C29B1"/>
    <w:rsid w:val="002E5B51"/>
    <w:rsid w:val="00307309"/>
    <w:rsid w:val="00347C64"/>
    <w:rsid w:val="0035458E"/>
    <w:rsid w:val="003A087F"/>
    <w:rsid w:val="004104BD"/>
    <w:rsid w:val="0043786E"/>
    <w:rsid w:val="00634002"/>
    <w:rsid w:val="00641EE4"/>
    <w:rsid w:val="00653466"/>
    <w:rsid w:val="00691948"/>
    <w:rsid w:val="0092310E"/>
    <w:rsid w:val="00976C22"/>
    <w:rsid w:val="00A253AA"/>
    <w:rsid w:val="00A610E7"/>
    <w:rsid w:val="00B53002"/>
    <w:rsid w:val="00CD73BC"/>
    <w:rsid w:val="00DE36A9"/>
    <w:rsid w:val="00E91222"/>
    <w:rsid w:val="00F61658"/>
    <w:rsid w:val="00F701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73B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CD73B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3">
    <w:name w:val="Table Grid"/>
    <w:basedOn w:val="a1"/>
    <w:uiPriority w:val="59"/>
    <w:rsid w:val="00CD73B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Plain Text"/>
    <w:basedOn w:val="a"/>
    <w:link w:val="a5"/>
    <w:uiPriority w:val="99"/>
    <w:unhideWhenUsed/>
    <w:rsid w:val="00976C22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a5">
    <w:name w:val="Текст Знак"/>
    <w:basedOn w:val="a0"/>
    <w:link w:val="a4"/>
    <w:uiPriority w:val="99"/>
    <w:rsid w:val="00976C22"/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9">
    <w:name w:val="Основной текст + 9"/>
    <w:aliases w:val="5 pt,Полужирный"/>
    <w:rsid w:val="00F61658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sz w:val="19"/>
      <w:szCs w:val="19"/>
      <w:u w:val="none"/>
      <w:effect w:val="none"/>
      <w:shd w:val="clear" w:color="auto" w:fill="FFFFFF"/>
      <w:lang w:val="ru-RU" w:eastAsia="ru-RU" w:bidi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73B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CD73B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3">
    <w:name w:val="Table Grid"/>
    <w:basedOn w:val="a1"/>
    <w:uiPriority w:val="59"/>
    <w:rsid w:val="00CD73B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Plain Text"/>
    <w:basedOn w:val="a"/>
    <w:link w:val="a5"/>
    <w:uiPriority w:val="99"/>
    <w:unhideWhenUsed/>
    <w:rsid w:val="00976C22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a5">
    <w:name w:val="Текст Знак"/>
    <w:basedOn w:val="a0"/>
    <w:link w:val="a4"/>
    <w:uiPriority w:val="99"/>
    <w:rsid w:val="00976C22"/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9">
    <w:name w:val="Основной текст + 9"/>
    <w:aliases w:val="5 pt,Полужирный"/>
    <w:rsid w:val="00F61658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sz w:val="19"/>
      <w:szCs w:val="19"/>
      <w:u w:val="none"/>
      <w:effect w:val="none"/>
      <w:shd w:val="clear" w:color="auto" w:fill="FFFFFF"/>
      <w:lang w:val="ru-RU"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169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54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92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34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291</Words>
  <Characters>1660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БТЭУ</Company>
  <LinksUpToDate>false</LinksUpToDate>
  <CharactersWithSpaces>1948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k56</dc:creator>
  <cp:lastModifiedBy>K5-30</cp:lastModifiedBy>
  <cp:revision>8</cp:revision>
  <cp:lastPrinted>2024-06-19T14:58:00Z</cp:lastPrinted>
  <dcterms:created xsi:type="dcterms:W3CDTF">2024-06-25T10:37:00Z</dcterms:created>
  <dcterms:modified xsi:type="dcterms:W3CDTF">2026-03-10T11:26:00Z</dcterms:modified>
</cp:coreProperties>
</file>