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40" w:rsidRPr="0042183A" w:rsidRDefault="00334640" w:rsidP="00334640">
      <w:pPr>
        <w:spacing w:after="240"/>
        <w:jc w:val="center"/>
        <w:rPr>
          <w:sz w:val="28"/>
          <w:szCs w:val="28"/>
        </w:rPr>
      </w:pPr>
      <w:r w:rsidRPr="0042183A">
        <w:rPr>
          <w:sz w:val="28"/>
          <w:szCs w:val="28"/>
        </w:rPr>
        <w:t>Белорусский республиканский союз потребительских обществ</w:t>
      </w:r>
    </w:p>
    <w:p w:rsidR="00334640" w:rsidRPr="0042183A" w:rsidRDefault="00334640" w:rsidP="00334640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 xml:space="preserve">Учреждение образования </w:t>
      </w:r>
    </w:p>
    <w:p w:rsidR="00334640" w:rsidRPr="0042183A" w:rsidRDefault="00334640" w:rsidP="00334640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 xml:space="preserve">«Белорусский торгово-экономический университет </w:t>
      </w:r>
    </w:p>
    <w:p w:rsidR="00334640" w:rsidRPr="0042183A" w:rsidRDefault="00334640" w:rsidP="00334640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>потребительской кооперации»</w:t>
      </w:r>
    </w:p>
    <w:p w:rsidR="00334640" w:rsidRPr="0042183A" w:rsidRDefault="00334640" w:rsidP="00334640">
      <w:pPr>
        <w:jc w:val="center"/>
        <w:rPr>
          <w:b/>
          <w:sz w:val="28"/>
          <w:szCs w:val="28"/>
        </w:rPr>
      </w:pPr>
    </w:p>
    <w:p w:rsidR="00334640" w:rsidRDefault="00334640" w:rsidP="00334640">
      <w:pPr>
        <w:jc w:val="center"/>
        <w:rPr>
          <w:b/>
          <w:sz w:val="28"/>
          <w:szCs w:val="28"/>
        </w:rPr>
      </w:pPr>
    </w:p>
    <w:p w:rsidR="00486A36" w:rsidRPr="0042183A" w:rsidRDefault="00486A36" w:rsidP="00334640">
      <w:pPr>
        <w:jc w:val="center"/>
        <w:rPr>
          <w:b/>
          <w:sz w:val="28"/>
          <w:szCs w:val="28"/>
        </w:rPr>
      </w:pPr>
    </w:p>
    <w:p w:rsidR="00566B95" w:rsidRPr="00EC71DD" w:rsidRDefault="00566B95" w:rsidP="00566B95">
      <w:pPr>
        <w:spacing w:line="280" w:lineRule="exact"/>
        <w:ind w:left="4253"/>
        <w:rPr>
          <w:sz w:val="28"/>
          <w:szCs w:val="28"/>
        </w:rPr>
      </w:pPr>
      <w:r w:rsidRPr="00EC71DD">
        <w:rPr>
          <w:sz w:val="28"/>
          <w:szCs w:val="28"/>
        </w:rPr>
        <w:t>УТВЕРЖДАЮ</w:t>
      </w:r>
    </w:p>
    <w:p w:rsidR="00566B95" w:rsidRPr="00EC71DD" w:rsidRDefault="00566B95" w:rsidP="00566B95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>Р</w:t>
      </w:r>
      <w:r w:rsidRPr="00EC71DD">
        <w:rPr>
          <w:sz w:val="28"/>
          <w:szCs w:val="28"/>
        </w:rPr>
        <w:t>ектор учреждения образования</w:t>
      </w:r>
    </w:p>
    <w:p w:rsidR="00566B95" w:rsidRPr="00EC71DD" w:rsidRDefault="00566B95" w:rsidP="00566B95">
      <w:pPr>
        <w:spacing w:line="280" w:lineRule="exact"/>
        <w:ind w:left="4253"/>
        <w:rPr>
          <w:sz w:val="28"/>
          <w:szCs w:val="28"/>
        </w:rPr>
      </w:pPr>
      <w:r w:rsidRPr="00EC71DD">
        <w:rPr>
          <w:sz w:val="28"/>
          <w:szCs w:val="28"/>
        </w:rPr>
        <w:t xml:space="preserve">«Белорусский торгово-экономический </w:t>
      </w:r>
      <w:r>
        <w:rPr>
          <w:sz w:val="28"/>
          <w:szCs w:val="28"/>
        </w:rPr>
        <w:br/>
      </w:r>
      <w:r w:rsidRPr="00EC71DD">
        <w:rPr>
          <w:sz w:val="28"/>
          <w:szCs w:val="28"/>
        </w:rPr>
        <w:t>университет</w:t>
      </w:r>
      <w:r w:rsidR="00792AFA">
        <w:rPr>
          <w:sz w:val="28"/>
          <w:szCs w:val="28"/>
        </w:rPr>
        <w:t xml:space="preserve"> </w:t>
      </w:r>
      <w:r w:rsidRPr="00EC71DD">
        <w:rPr>
          <w:sz w:val="28"/>
          <w:szCs w:val="28"/>
        </w:rPr>
        <w:t xml:space="preserve">потребительской кооперации» </w:t>
      </w:r>
    </w:p>
    <w:p w:rsidR="00566B95" w:rsidRPr="00EC71DD" w:rsidRDefault="00566B95" w:rsidP="00566B95">
      <w:pPr>
        <w:spacing w:line="360" w:lineRule="exact"/>
        <w:ind w:left="4253"/>
        <w:rPr>
          <w:sz w:val="28"/>
          <w:szCs w:val="28"/>
        </w:rPr>
      </w:pPr>
      <w:r w:rsidRPr="00EC71DD">
        <w:rPr>
          <w:sz w:val="28"/>
          <w:szCs w:val="28"/>
        </w:rPr>
        <w:t>____________________</w:t>
      </w:r>
      <w:r>
        <w:rPr>
          <w:sz w:val="28"/>
          <w:szCs w:val="28"/>
        </w:rPr>
        <w:t>С.Н. Лебедева</w:t>
      </w:r>
    </w:p>
    <w:p w:rsidR="00566B95" w:rsidRPr="00EC71DD" w:rsidRDefault="00566B95" w:rsidP="00566B95">
      <w:pPr>
        <w:spacing w:line="360" w:lineRule="exact"/>
        <w:ind w:left="4253"/>
        <w:rPr>
          <w:sz w:val="28"/>
          <w:szCs w:val="28"/>
        </w:rPr>
      </w:pPr>
      <w:r w:rsidRPr="00EC71DD">
        <w:rPr>
          <w:sz w:val="28"/>
          <w:szCs w:val="28"/>
        </w:rPr>
        <w:t>____________________20</w:t>
      </w:r>
      <w:r>
        <w:rPr>
          <w:sz w:val="28"/>
          <w:szCs w:val="28"/>
        </w:rPr>
        <w:t>24</w:t>
      </w:r>
    </w:p>
    <w:p w:rsidR="00566B95" w:rsidRPr="00EC71DD" w:rsidRDefault="00566B95" w:rsidP="00566B95">
      <w:pPr>
        <w:spacing w:line="360" w:lineRule="exact"/>
        <w:ind w:left="4253"/>
        <w:rPr>
          <w:sz w:val="28"/>
          <w:szCs w:val="28"/>
        </w:rPr>
      </w:pPr>
      <w:r w:rsidRPr="00EC71DD">
        <w:rPr>
          <w:sz w:val="28"/>
          <w:szCs w:val="28"/>
        </w:rPr>
        <w:t>Регистрационный № УД-____/уч</w:t>
      </w:r>
    </w:p>
    <w:p w:rsidR="00566B95" w:rsidRPr="00EC71DD" w:rsidRDefault="00566B95" w:rsidP="00566B95">
      <w:pPr>
        <w:spacing w:line="240" w:lineRule="exact"/>
        <w:ind w:left="5580"/>
        <w:rPr>
          <w:sz w:val="28"/>
          <w:szCs w:val="28"/>
        </w:rPr>
      </w:pPr>
    </w:p>
    <w:p w:rsidR="00334640" w:rsidRPr="0042183A" w:rsidRDefault="00334640" w:rsidP="00334640">
      <w:pPr>
        <w:jc w:val="center"/>
        <w:rPr>
          <w:b/>
          <w:sz w:val="28"/>
          <w:szCs w:val="28"/>
        </w:rPr>
      </w:pPr>
    </w:p>
    <w:p w:rsidR="00334640" w:rsidRDefault="00334640" w:rsidP="00334640">
      <w:pPr>
        <w:jc w:val="center"/>
        <w:rPr>
          <w:b/>
          <w:sz w:val="28"/>
          <w:szCs w:val="28"/>
        </w:rPr>
      </w:pPr>
    </w:p>
    <w:p w:rsidR="00486A36" w:rsidRPr="0042183A" w:rsidRDefault="00486A36" w:rsidP="00334640">
      <w:pPr>
        <w:jc w:val="center"/>
        <w:rPr>
          <w:b/>
          <w:sz w:val="28"/>
          <w:szCs w:val="28"/>
        </w:rPr>
      </w:pPr>
    </w:p>
    <w:p w:rsidR="00AE0E4A" w:rsidRPr="00A20E22" w:rsidRDefault="00AE0E4A" w:rsidP="00B90204">
      <w:pPr>
        <w:pStyle w:val="20"/>
        <w:spacing w:line="240" w:lineRule="exact"/>
        <w:jc w:val="center"/>
        <w:rPr>
          <w:bCs/>
          <w:caps/>
        </w:rPr>
      </w:pPr>
      <w:r w:rsidRPr="00A20E22">
        <w:rPr>
          <w:bCs/>
          <w:caps/>
        </w:rPr>
        <w:t>Программа</w:t>
      </w:r>
    </w:p>
    <w:p w:rsidR="00B90204" w:rsidRPr="00A20E22" w:rsidRDefault="008804F6" w:rsidP="00B90204">
      <w:pPr>
        <w:pStyle w:val="20"/>
        <w:spacing w:line="240" w:lineRule="exact"/>
        <w:jc w:val="center"/>
        <w:rPr>
          <w:bCs/>
          <w:caps/>
        </w:rPr>
      </w:pPr>
      <w:r w:rsidRPr="00A20E22">
        <w:rPr>
          <w:bCs/>
          <w:caps/>
        </w:rPr>
        <w:t>пр</w:t>
      </w:r>
      <w:r w:rsidR="008F7871" w:rsidRPr="00A20E22">
        <w:rPr>
          <w:bCs/>
          <w:caps/>
        </w:rPr>
        <w:t>еддиплом</w:t>
      </w:r>
      <w:r w:rsidRPr="00A20E22">
        <w:rPr>
          <w:bCs/>
          <w:caps/>
        </w:rPr>
        <w:t>ной практики</w:t>
      </w:r>
    </w:p>
    <w:p w:rsidR="00334640" w:rsidRPr="0042183A" w:rsidRDefault="008804F6" w:rsidP="008804F6">
      <w:pPr>
        <w:jc w:val="center"/>
        <w:rPr>
          <w:sz w:val="28"/>
          <w:szCs w:val="28"/>
        </w:rPr>
      </w:pPr>
      <w:r w:rsidRPr="005E769C">
        <w:rPr>
          <w:color w:val="000000"/>
          <w:sz w:val="28"/>
          <w:szCs w:val="28"/>
        </w:rPr>
        <w:t xml:space="preserve">для </w:t>
      </w:r>
      <w:r w:rsidR="00334640" w:rsidRPr="0042183A">
        <w:rPr>
          <w:sz w:val="28"/>
          <w:szCs w:val="28"/>
        </w:rPr>
        <w:t>специальност</w:t>
      </w:r>
      <w:r w:rsidR="00C0721B" w:rsidRPr="0042183A">
        <w:rPr>
          <w:sz w:val="28"/>
          <w:szCs w:val="28"/>
        </w:rPr>
        <w:t>и</w:t>
      </w:r>
      <w:r w:rsidR="00A764B1">
        <w:rPr>
          <w:sz w:val="28"/>
          <w:szCs w:val="28"/>
        </w:rPr>
        <w:t>:</w:t>
      </w:r>
    </w:p>
    <w:p w:rsidR="00C0721B" w:rsidRPr="0042183A" w:rsidRDefault="00C0721B" w:rsidP="00C0721B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>1-2</w:t>
      </w:r>
      <w:r w:rsidR="00CD2D1F">
        <w:rPr>
          <w:sz w:val="28"/>
          <w:szCs w:val="28"/>
        </w:rPr>
        <w:t>8 01</w:t>
      </w:r>
      <w:r w:rsidRPr="0042183A">
        <w:rPr>
          <w:sz w:val="28"/>
          <w:szCs w:val="28"/>
        </w:rPr>
        <w:t> 01 «</w:t>
      </w:r>
      <w:r w:rsidR="00E551A7">
        <w:rPr>
          <w:sz w:val="28"/>
          <w:szCs w:val="28"/>
        </w:rPr>
        <w:t>Экономика электронного бизнеса</w:t>
      </w:r>
      <w:r w:rsidRPr="0042183A">
        <w:rPr>
          <w:sz w:val="28"/>
          <w:szCs w:val="28"/>
        </w:rPr>
        <w:t>»</w:t>
      </w:r>
    </w:p>
    <w:p w:rsidR="00334640" w:rsidRPr="0042183A" w:rsidRDefault="00334640" w:rsidP="00334640">
      <w:pPr>
        <w:jc w:val="center"/>
        <w:rPr>
          <w:sz w:val="28"/>
          <w:szCs w:val="28"/>
        </w:rPr>
      </w:pPr>
    </w:p>
    <w:p w:rsidR="00334640" w:rsidRPr="0042183A" w:rsidRDefault="00334640" w:rsidP="00334640">
      <w:pPr>
        <w:jc w:val="center"/>
        <w:rPr>
          <w:sz w:val="28"/>
          <w:szCs w:val="28"/>
        </w:rPr>
      </w:pPr>
    </w:p>
    <w:p w:rsidR="00334640" w:rsidRPr="0042183A" w:rsidRDefault="00334640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9C6CB5" w:rsidRPr="0042183A" w:rsidRDefault="009C6CB5" w:rsidP="00334640">
      <w:pPr>
        <w:jc w:val="center"/>
        <w:rPr>
          <w:sz w:val="28"/>
          <w:szCs w:val="28"/>
        </w:rPr>
      </w:pPr>
    </w:p>
    <w:p w:rsidR="00334640" w:rsidRDefault="00334640" w:rsidP="00334640">
      <w:pPr>
        <w:jc w:val="center"/>
        <w:rPr>
          <w:sz w:val="28"/>
          <w:szCs w:val="28"/>
        </w:rPr>
      </w:pPr>
    </w:p>
    <w:p w:rsidR="005946C3" w:rsidRDefault="005946C3" w:rsidP="00334640">
      <w:pPr>
        <w:jc w:val="center"/>
        <w:rPr>
          <w:sz w:val="28"/>
          <w:szCs w:val="28"/>
        </w:rPr>
      </w:pPr>
    </w:p>
    <w:p w:rsidR="005946C3" w:rsidRDefault="005946C3" w:rsidP="00334640">
      <w:pPr>
        <w:jc w:val="center"/>
        <w:rPr>
          <w:sz w:val="28"/>
          <w:szCs w:val="28"/>
        </w:rPr>
      </w:pPr>
    </w:p>
    <w:p w:rsidR="005946C3" w:rsidRPr="0042183A" w:rsidRDefault="005946C3" w:rsidP="00334640">
      <w:pPr>
        <w:jc w:val="center"/>
        <w:rPr>
          <w:sz w:val="28"/>
          <w:szCs w:val="28"/>
        </w:rPr>
      </w:pPr>
    </w:p>
    <w:p w:rsidR="00334640" w:rsidRPr="0042183A" w:rsidRDefault="00334640" w:rsidP="00334640">
      <w:pPr>
        <w:rPr>
          <w:sz w:val="28"/>
          <w:szCs w:val="28"/>
        </w:rPr>
      </w:pPr>
    </w:p>
    <w:p w:rsidR="00334640" w:rsidRPr="0042183A" w:rsidRDefault="003F6669" w:rsidP="00334640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334640" w:rsidRDefault="00334640" w:rsidP="00486A36">
      <w:pPr>
        <w:widowControl w:val="0"/>
        <w:spacing w:before="40"/>
        <w:jc w:val="both"/>
        <w:outlineLvl w:val="0"/>
        <w:rPr>
          <w:caps/>
          <w:sz w:val="28"/>
          <w:szCs w:val="28"/>
        </w:rPr>
      </w:pPr>
      <w:r>
        <w:rPr>
          <w:szCs w:val="28"/>
        </w:rPr>
        <w:br w:type="page"/>
      </w:r>
      <w:r w:rsidRPr="003665AB">
        <w:rPr>
          <w:caps/>
          <w:sz w:val="28"/>
          <w:szCs w:val="28"/>
        </w:rPr>
        <w:lastRenderedPageBreak/>
        <w:t>Составител</w:t>
      </w:r>
      <w:r w:rsidR="00802E8B" w:rsidRPr="003665AB">
        <w:rPr>
          <w:caps/>
          <w:sz w:val="28"/>
          <w:szCs w:val="28"/>
        </w:rPr>
        <w:t>ь</w:t>
      </w:r>
      <w:r w:rsidRPr="003665AB">
        <w:rPr>
          <w:caps/>
          <w:sz w:val="28"/>
          <w:szCs w:val="28"/>
        </w:rPr>
        <w:t>:</w:t>
      </w:r>
    </w:p>
    <w:p w:rsidR="00AB5CC3" w:rsidRPr="00E92F46" w:rsidRDefault="00AB5CC3" w:rsidP="00AB5CC3">
      <w:pPr>
        <w:pStyle w:val="a3"/>
        <w:tabs>
          <w:tab w:val="left" w:pos="-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Семенюта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A764B1">
        <w:rPr>
          <w:rFonts w:ascii="Times New Roman" w:hAnsi="Times New Roman" w:cs="Times New Roman"/>
          <w:b w:val="0"/>
          <w:bCs w:val="0"/>
          <w:sz w:val="28"/>
          <w:szCs w:val="28"/>
        </w:rPr>
        <w:t>профессор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кафедр</w:t>
      </w:r>
      <w:r w:rsidR="00A764B1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информационно-вычислительных систем </w:t>
      </w:r>
      <w:r w:rsidRPr="00E92F46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Учреждения образования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«Белорусский торгово-экономический университет потребительской кооперации»,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доктор 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ехн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аук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профессор</w:t>
      </w:r>
      <w:r w:rsidRPr="00CD6B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B5CC3" w:rsidRPr="00757DC1" w:rsidRDefault="00AB5CC3" w:rsidP="00AB5CC3">
      <w:pPr>
        <w:rPr>
          <w:szCs w:val="28"/>
        </w:rPr>
      </w:pPr>
    </w:p>
    <w:p w:rsidR="00AB5CC3" w:rsidRPr="00AB5CC3" w:rsidRDefault="00AB5CC3" w:rsidP="00AB5CC3">
      <w:pPr>
        <w:spacing w:after="120"/>
        <w:rPr>
          <w:caps/>
          <w:sz w:val="28"/>
          <w:szCs w:val="28"/>
        </w:rPr>
      </w:pPr>
    </w:p>
    <w:p w:rsidR="00334640" w:rsidRPr="003665AB" w:rsidRDefault="00334640" w:rsidP="00802E8B">
      <w:pPr>
        <w:spacing w:after="120"/>
        <w:rPr>
          <w:caps/>
          <w:sz w:val="28"/>
          <w:szCs w:val="28"/>
        </w:rPr>
      </w:pPr>
      <w:r w:rsidRPr="003665AB">
        <w:rPr>
          <w:caps/>
          <w:sz w:val="28"/>
          <w:szCs w:val="28"/>
        </w:rPr>
        <w:t>Рецензенты:</w:t>
      </w:r>
    </w:p>
    <w:p w:rsidR="003F6669" w:rsidRDefault="003F6669" w:rsidP="00B43C59">
      <w:pPr>
        <w:jc w:val="both"/>
        <w:rPr>
          <w:bCs/>
          <w:sz w:val="28"/>
          <w:szCs w:val="28"/>
        </w:rPr>
      </w:pPr>
      <w:r w:rsidRPr="00566B95">
        <w:rPr>
          <w:bCs/>
          <w:sz w:val="28"/>
          <w:szCs w:val="28"/>
        </w:rPr>
        <w:t>Воруева В.И.</w:t>
      </w:r>
      <w:r w:rsidR="00A764B1">
        <w:rPr>
          <w:bCs/>
          <w:sz w:val="28"/>
          <w:szCs w:val="28"/>
        </w:rPr>
        <w:t>,</w:t>
      </w:r>
      <w:r w:rsidR="00566B95">
        <w:rPr>
          <w:bCs/>
          <w:sz w:val="28"/>
          <w:szCs w:val="28"/>
        </w:rPr>
        <w:t xml:space="preserve">начальник центра информационных технологий </w:t>
      </w:r>
      <w:r w:rsidR="00A764B1">
        <w:rPr>
          <w:bCs/>
          <w:sz w:val="28"/>
          <w:szCs w:val="28"/>
        </w:rPr>
        <w:t>у</w:t>
      </w:r>
      <w:r w:rsidR="00566B95" w:rsidRPr="0042183A">
        <w:rPr>
          <w:bCs/>
          <w:sz w:val="28"/>
          <w:szCs w:val="28"/>
        </w:rPr>
        <w:t>чреждения образования «Белорусский торгово-экономический университет потребительской кооперации»</w:t>
      </w:r>
      <w:r w:rsidR="00566B95">
        <w:rPr>
          <w:bCs/>
          <w:sz w:val="28"/>
          <w:szCs w:val="28"/>
        </w:rPr>
        <w:t>;</w:t>
      </w:r>
    </w:p>
    <w:p w:rsidR="00E4345E" w:rsidRPr="00566B95" w:rsidRDefault="00E4345E" w:rsidP="00566B95">
      <w:pPr>
        <w:pStyle w:val="a3"/>
        <w:tabs>
          <w:tab w:val="left" w:pos="-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6B95" w:rsidRPr="00566B95" w:rsidRDefault="00566B95" w:rsidP="00566B95">
      <w:pPr>
        <w:pStyle w:val="a3"/>
        <w:tabs>
          <w:tab w:val="left" w:pos="-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6B95">
        <w:rPr>
          <w:rFonts w:ascii="Times New Roman" w:hAnsi="Times New Roman" w:cs="Times New Roman"/>
          <w:b w:val="0"/>
          <w:bCs w:val="0"/>
          <w:sz w:val="28"/>
          <w:szCs w:val="28"/>
        </w:rPr>
        <w:t>Ковальчук В.В.</w:t>
      </w:r>
      <w:r w:rsidR="00A764B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566B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заведующий кафедрой «Экономическая информатика, учет и коммерция» учреждения образования «Гомельский государственный университет имени Франциска Скорины»,к.э.н., доцент;</w:t>
      </w:r>
    </w:p>
    <w:p w:rsidR="00AB5CC3" w:rsidRDefault="00AB5CC3" w:rsidP="00802E8B">
      <w:pPr>
        <w:pStyle w:val="a3"/>
        <w:tabs>
          <w:tab w:val="left" w:pos="-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5CC3" w:rsidRPr="00E92F46" w:rsidRDefault="00AB5CC3" w:rsidP="00802E8B">
      <w:pPr>
        <w:pStyle w:val="a3"/>
        <w:tabs>
          <w:tab w:val="left" w:pos="-426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34640" w:rsidRPr="003665AB" w:rsidRDefault="00334640" w:rsidP="00802E8B">
      <w:pPr>
        <w:spacing w:after="120"/>
        <w:rPr>
          <w:caps/>
          <w:sz w:val="28"/>
          <w:szCs w:val="28"/>
        </w:rPr>
      </w:pPr>
      <w:r w:rsidRPr="003665AB">
        <w:rPr>
          <w:caps/>
          <w:sz w:val="28"/>
          <w:szCs w:val="28"/>
        </w:rPr>
        <w:t>РЕКОМЕНДОВАНА К УТВЕРЖДЕНИЮ:</w:t>
      </w:r>
    </w:p>
    <w:p w:rsidR="00802E8B" w:rsidRDefault="00802E8B" w:rsidP="00802E8B">
      <w:pPr>
        <w:jc w:val="both"/>
        <w:rPr>
          <w:sz w:val="28"/>
          <w:szCs w:val="28"/>
        </w:rPr>
      </w:pPr>
      <w:r w:rsidRPr="00760CB7">
        <w:rPr>
          <w:sz w:val="28"/>
          <w:szCs w:val="28"/>
        </w:rPr>
        <w:t xml:space="preserve">Кафедрой информационно-вычислительных систем </w:t>
      </w:r>
      <w:r w:rsidR="00A764B1">
        <w:rPr>
          <w:sz w:val="28"/>
          <w:szCs w:val="28"/>
        </w:rPr>
        <w:t>у</w:t>
      </w:r>
      <w:r w:rsidR="0042183A" w:rsidRPr="0042183A">
        <w:rPr>
          <w:bCs/>
          <w:sz w:val="28"/>
          <w:szCs w:val="28"/>
        </w:rPr>
        <w:t>чреждения образования «Белорусский торгово-экономический университет потребительской кооперации»</w:t>
      </w:r>
      <w:r w:rsidRPr="00760CB7">
        <w:rPr>
          <w:sz w:val="28"/>
          <w:szCs w:val="28"/>
        </w:rPr>
        <w:t xml:space="preserve">(протокол № </w:t>
      </w:r>
      <w:r w:rsidR="003F6669">
        <w:rPr>
          <w:sz w:val="28"/>
          <w:szCs w:val="28"/>
        </w:rPr>
        <w:t>1</w:t>
      </w:r>
      <w:r w:rsidRPr="00396E87">
        <w:rPr>
          <w:sz w:val="28"/>
          <w:szCs w:val="28"/>
        </w:rPr>
        <w:t xml:space="preserve"> от </w:t>
      </w:r>
      <w:r w:rsidR="00FC58C6">
        <w:rPr>
          <w:sz w:val="28"/>
          <w:szCs w:val="28"/>
        </w:rPr>
        <w:t>2</w:t>
      </w:r>
      <w:r w:rsidR="003F6669">
        <w:rPr>
          <w:sz w:val="28"/>
          <w:szCs w:val="28"/>
        </w:rPr>
        <w:t>9</w:t>
      </w:r>
      <w:r w:rsidRPr="00396E87">
        <w:rPr>
          <w:sz w:val="28"/>
          <w:szCs w:val="28"/>
        </w:rPr>
        <w:t>.</w:t>
      </w:r>
      <w:r w:rsidR="003F6669">
        <w:rPr>
          <w:sz w:val="28"/>
          <w:szCs w:val="28"/>
        </w:rPr>
        <w:t>08</w:t>
      </w:r>
      <w:r w:rsidR="00AB5CC3">
        <w:rPr>
          <w:sz w:val="28"/>
          <w:szCs w:val="28"/>
        </w:rPr>
        <w:t>.20</w:t>
      </w:r>
      <w:r w:rsidR="003F6669">
        <w:rPr>
          <w:sz w:val="28"/>
          <w:szCs w:val="28"/>
        </w:rPr>
        <w:t>24</w:t>
      </w:r>
      <w:r w:rsidRPr="00760CB7">
        <w:rPr>
          <w:sz w:val="28"/>
          <w:szCs w:val="28"/>
        </w:rPr>
        <w:t>)</w:t>
      </w:r>
    </w:p>
    <w:p w:rsidR="0042183A" w:rsidRDefault="0042183A" w:rsidP="0042183A">
      <w:pPr>
        <w:pStyle w:val="11"/>
        <w:spacing w:line="240" w:lineRule="auto"/>
        <w:ind w:left="5670" w:firstLine="11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42183A" w:rsidRDefault="0042183A" w:rsidP="0042183A">
      <w:pPr>
        <w:pStyle w:val="11"/>
        <w:spacing w:line="240" w:lineRule="auto"/>
        <w:ind w:left="5670" w:firstLine="11"/>
        <w:rPr>
          <w:sz w:val="28"/>
          <w:szCs w:val="28"/>
        </w:rPr>
      </w:pPr>
      <w:r>
        <w:rPr>
          <w:sz w:val="28"/>
          <w:szCs w:val="28"/>
        </w:rPr>
        <w:t xml:space="preserve">___________  </w:t>
      </w:r>
      <w:r w:rsidR="003F6669">
        <w:rPr>
          <w:sz w:val="28"/>
          <w:szCs w:val="28"/>
        </w:rPr>
        <w:t>Л.П.Авдашкова</w:t>
      </w:r>
    </w:p>
    <w:p w:rsidR="0042183A" w:rsidRPr="007F1FBB" w:rsidRDefault="0042183A" w:rsidP="0042183A">
      <w:pPr>
        <w:pStyle w:val="11"/>
        <w:spacing w:line="240" w:lineRule="auto"/>
        <w:ind w:left="6096" w:firstLine="11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(подпись)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486A36" w:rsidRDefault="00486A36" w:rsidP="0042183A">
      <w:pPr>
        <w:pStyle w:val="11"/>
        <w:spacing w:line="240" w:lineRule="auto"/>
        <w:ind w:firstLine="0"/>
        <w:rPr>
          <w:sz w:val="28"/>
          <w:szCs w:val="28"/>
        </w:rPr>
      </w:pPr>
    </w:p>
    <w:p w:rsidR="0042183A" w:rsidRPr="00275C1F" w:rsidRDefault="0042183A" w:rsidP="0042183A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Советом </w:t>
      </w:r>
      <w:r w:rsidRPr="00275C1F">
        <w:rPr>
          <w:sz w:val="28"/>
          <w:szCs w:val="28"/>
        </w:rPr>
        <w:t xml:space="preserve">факультета </w:t>
      </w:r>
      <w:r>
        <w:rPr>
          <w:sz w:val="28"/>
          <w:szCs w:val="28"/>
        </w:rPr>
        <w:t xml:space="preserve">экономики и управления </w:t>
      </w:r>
      <w:r w:rsidR="00A764B1">
        <w:rPr>
          <w:sz w:val="28"/>
          <w:szCs w:val="28"/>
        </w:rPr>
        <w:t>у</w:t>
      </w:r>
      <w:r w:rsidRPr="00275C1F">
        <w:rPr>
          <w:sz w:val="28"/>
          <w:szCs w:val="28"/>
        </w:rPr>
        <w:t xml:space="preserve">чреждения образования «Белорусский торгово-экономический университет потребительской кооперации» (протокол № </w:t>
      </w:r>
      <w:r w:rsidR="003F6669">
        <w:rPr>
          <w:sz w:val="28"/>
          <w:szCs w:val="28"/>
        </w:rPr>
        <w:t>1</w:t>
      </w:r>
      <w:r w:rsidRPr="00275C1F">
        <w:rPr>
          <w:sz w:val="28"/>
          <w:szCs w:val="28"/>
        </w:rPr>
        <w:t xml:space="preserve"> от</w:t>
      </w:r>
      <w:r w:rsidR="003F6669">
        <w:rPr>
          <w:sz w:val="28"/>
          <w:szCs w:val="28"/>
        </w:rPr>
        <w:t>29</w:t>
      </w:r>
      <w:r w:rsidR="00FC58C6">
        <w:rPr>
          <w:sz w:val="28"/>
          <w:szCs w:val="28"/>
        </w:rPr>
        <w:t>.</w:t>
      </w:r>
      <w:r w:rsidR="003F6669">
        <w:rPr>
          <w:sz w:val="28"/>
          <w:szCs w:val="28"/>
        </w:rPr>
        <w:t>08.2024</w:t>
      </w:r>
      <w:r w:rsidR="00A764B1">
        <w:rPr>
          <w:sz w:val="28"/>
          <w:szCs w:val="28"/>
        </w:rPr>
        <w:t>)</w:t>
      </w:r>
      <w:r w:rsidRPr="00275C1F">
        <w:rPr>
          <w:sz w:val="28"/>
          <w:szCs w:val="28"/>
        </w:rPr>
        <w:t>;</w:t>
      </w:r>
    </w:p>
    <w:p w:rsidR="0042183A" w:rsidRPr="00DE6B3F" w:rsidRDefault="0042183A" w:rsidP="0042183A">
      <w:pPr>
        <w:pStyle w:val="11"/>
        <w:spacing w:line="240" w:lineRule="auto"/>
        <w:ind w:left="4248" w:firstLine="708"/>
        <w:rPr>
          <w:sz w:val="28"/>
          <w:szCs w:val="28"/>
        </w:rPr>
      </w:pPr>
      <w:r w:rsidRPr="00275C1F">
        <w:rPr>
          <w:sz w:val="28"/>
          <w:szCs w:val="28"/>
        </w:rPr>
        <w:t>Председатель совета факультета</w:t>
      </w:r>
    </w:p>
    <w:p w:rsidR="0042183A" w:rsidRPr="00275C1F" w:rsidRDefault="0042183A" w:rsidP="0042183A">
      <w:pPr>
        <w:pStyle w:val="11"/>
        <w:spacing w:line="240" w:lineRule="auto"/>
        <w:ind w:left="5670" w:firstLine="11"/>
        <w:rPr>
          <w:sz w:val="28"/>
          <w:szCs w:val="28"/>
        </w:rPr>
      </w:pPr>
      <w:r w:rsidRPr="00275C1F">
        <w:rPr>
          <w:sz w:val="28"/>
          <w:szCs w:val="28"/>
        </w:rPr>
        <w:t xml:space="preserve">___________  </w:t>
      </w:r>
      <w:r w:rsidR="00AB5CC3">
        <w:rPr>
          <w:sz w:val="28"/>
          <w:szCs w:val="28"/>
        </w:rPr>
        <w:t>Н</w:t>
      </w:r>
      <w:r w:rsidRPr="00275C1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275C1F">
        <w:rPr>
          <w:sz w:val="28"/>
          <w:szCs w:val="28"/>
        </w:rPr>
        <w:t>.</w:t>
      </w:r>
      <w:r w:rsidR="00AB5CC3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="00AB5CC3">
        <w:rPr>
          <w:sz w:val="28"/>
          <w:szCs w:val="28"/>
        </w:rPr>
        <w:t>цкевич</w:t>
      </w:r>
    </w:p>
    <w:p w:rsidR="0042183A" w:rsidRDefault="0042183A" w:rsidP="0042183A">
      <w:pPr>
        <w:pStyle w:val="11"/>
        <w:ind w:left="5670" w:firstLine="450"/>
        <w:rPr>
          <w:sz w:val="28"/>
          <w:szCs w:val="28"/>
        </w:rPr>
      </w:pPr>
      <w:r w:rsidRPr="00275C1F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</w:p>
    <w:p w:rsidR="0042183A" w:rsidRDefault="0042183A" w:rsidP="00802E8B">
      <w:pPr>
        <w:jc w:val="both"/>
        <w:rPr>
          <w:sz w:val="28"/>
          <w:szCs w:val="28"/>
        </w:rPr>
      </w:pPr>
    </w:p>
    <w:p w:rsidR="00486A36" w:rsidRPr="00DF4DA1" w:rsidRDefault="00486A36" w:rsidP="00802E8B">
      <w:pPr>
        <w:jc w:val="both"/>
        <w:rPr>
          <w:sz w:val="28"/>
          <w:szCs w:val="28"/>
        </w:rPr>
      </w:pPr>
    </w:p>
    <w:p w:rsidR="00802E8B" w:rsidRPr="00DF4DA1" w:rsidRDefault="00802E8B" w:rsidP="00802E8B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</w:t>
      </w:r>
      <w:r w:rsidR="00C12088">
        <w:rPr>
          <w:sz w:val="28"/>
          <w:szCs w:val="28"/>
        </w:rPr>
        <w:t xml:space="preserve"> </w:t>
      </w:r>
      <w:r w:rsidR="00A764B1">
        <w:rPr>
          <w:sz w:val="28"/>
          <w:szCs w:val="28"/>
        </w:rPr>
        <w:t>у</w:t>
      </w:r>
      <w:r w:rsidRPr="00DF4DA1">
        <w:rPr>
          <w:sz w:val="28"/>
          <w:szCs w:val="28"/>
        </w:rPr>
        <w:t>чреждения образования «Белорусский торгово-экономический университет потребительской кооперации»</w:t>
      </w:r>
    </w:p>
    <w:p w:rsidR="00802E8B" w:rsidRPr="00DF4DA1" w:rsidRDefault="00802E8B" w:rsidP="00802E8B">
      <w:pPr>
        <w:jc w:val="both"/>
        <w:rPr>
          <w:sz w:val="28"/>
          <w:szCs w:val="28"/>
        </w:rPr>
      </w:pPr>
      <w:r w:rsidRPr="00DF4DA1">
        <w:rPr>
          <w:sz w:val="28"/>
          <w:szCs w:val="28"/>
        </w:rPr>
        <w:t xml:space="preserve">(протокол № </w:t>
      </w:r>
      <w:r w:rsidR="003F6669">
        <w:rPr>
          <w:sz w:val="28"/>
          <w:szCs w:val="28"/>
        </w:rPr>
        <w:t>1</w:t>
      </w:r>
      <w:r w:rsidRPr="00DF4DA1">
        <w:rPr>
          <w:sz w:val="28"/>
          <w:szCs w:val="28"/>
        </w:rPr>
        <w:t xml:space="preserve"> от </w:t>
      </w:r>
      <w:r w:rsidR="003F6669">
        <w:rPr>
          <w:sz w:val="28"/>
          <w:szCs w:val="28"/>
        </w:rPr>
        <w:t>02.09.2024</w:t>
      </w:r>
      <w:r w:rsidRPr="00DF4DA1">
        <w:rPr>
          <w:sz w:val="28"/>
          <w:szCs w:val="28"/>
        </w:rPr>
        <w:t>)</w:t>
      </w:r>
    </w:p>
    <w:p w:rsidR="00334640" w:rsidRDefault="00334640" w:rsidP="00334640">
      <w:pPr>
        <w:jc w:val="both"/>
        <w:rPr>
          <w:szCs w:val="28"/>
        </w:rPr>
      </w:pPr>
    </w:p>
    <w:p w:rsidR="00334640" w:rsidRDefault="00334640" w:rsidP="00334640">
      <w:pPr>
        <w:jc w:val="both"/>
        <w:rPr>
          <w:szCs w:val="28"/>
        </w:rPr>
      </w:pPr>
    </w:p>
    <w:p w:rsidR="00100A47" w:rsidRDefault="00100A47" w:rsidP="00334640">
      <w:pPr>
        <w:jc w:val="both"/>
        <w:rPr>
          <w:szCs w:val="28"/>
        </w:rPr>
        <w:sectPr w:rsidR="00100A47" w:rsidSect="00BC42B2">
          <w:headerReference w:type="default" r:id="rId7"/>
          <w:footerReference w:type="default" r:id="rId8"/>
          <w:pgSz w:w="11907" w:h="16840" w:code="9"/>
          <w:pgMar w:top="1134" w:right="567" w:bottom="1134" w:left="1701" w:header="709" w:footer="709" w:gutter="0"/>
          <w:pgNumType w:start="3"/>
          <w:cols w:space="709"/>
        </w:sectPr>
      </w:pPr>
    </w:p>
    <w:p w:rsidR="00FE797F" w:rsidRPr="00987A9E" w:rsidRDefault="00FE797F" w:rsidP="00FB0241">
      <w:pPr>
        <w:spacing w:after="240"/>
        <w:jc w:val="center"/>
        <w:rPr>
          <w:sz w:val="28"/>
          <w:szCs w:val="28"/>
        </w:rPr>
      </w:pPr>
      <w:r w:rsidRPr="00987A9E">
        <w:rPr>
          <w:sz w:val="28"/>
          <w:szCs w:val="28"/>
        </w:rPr>
        <w:lastRenderedPageBreak/>
        <w:t>ПОЯСНИТЕЛЬНАЯ ЗАПИСКА</w:t>
      </w:r>
    </w:p>
    <w:p w:rsidR="008B2F92" w:rsidRPr="008B2F92" w:rsidRDefault="008B2F92" w:rsidP="00F944C0">
      <w:pPr>
        <w:pStyle w:val="aa"/>
        <w:widowControl w:val="0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bookmarkStart w:id="0" w:name="_Toc73785781"/>
      <w:bookmarkStart w:id="1" w:name="_Toc188423932"/>
      <w:r w:rsidRPr="008B2F92">
        <w:rPr>
          <w:i/>
          <w:sz w:val="28"/>
          <w:szCs w:val="28"/>
        </w:rPr>
        <w:t>Цели и задачи практики</w:t>
      </w:r>
      <w:bookmarkEnd w:id="0"/>
      <w:bookmarkEnd w:id="1"/>
    </w:p>
    <w:p w:rsidR="00252890" w:rsidRDefault="008B2F92" w:rsidP="008B2F92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>Целью практики является закрепление полученных теоретических знаний</w:t>
      </w:r>
      <w:r w:rsidR="00CA7A44" w:rsidRPr="008B2F92">
        <w:rPr>
          <w:sz w:val="28"/>
          <w:szCs w:val="28"/>
        </w:rPr>
        <w:t>, а также изучение опыта передовых организаций республики в области</w:t>
      </w:r>
      <w:r w:rsidR="00CA7A44">
        <w:rPr>
          <w:sz w:val="28"/>
          <w:szCs w:val="28"/>
        </w:rPr>
        <w:t xml:space="preserve"> ведения электронного бизнеса</w:t>
      </w:r>
      <w:r w:rsidR="00CA7A44" w:rsidRPr="008B2F92">
        <w:rPr>
          <w:sz w:val="28"/>
          <w:szCs w:val="28"/>
        </w:rPr>
        <w:t>.</w:t>
      </w:r>
    </w:p>
    <w:p w:rsidR="008B2F92" w:rsidRPr="008B2F92" w:rsidRDefault="008B2F92" w:rsidP="008B2F92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Указанная цель практики предполагает следующие </w:t>
      </w:r>
      <w:r w:rsidRPr="008B2F92">
        <w:rPr>
          <w:i/>
          <w:sz w:val="28"/>
          <w:szCs w:val="28"/>
        </w:rPr>
        <w:t>целевые установки</w:t>
      </w:r>
      <w:r w:rsidRPr="008B2F92">
        <w:rPr>
          <w:sz w:val="28"/>
          <w:szCs w:val="28"/>
        </w:rPr>
        <w:t xml:space="preserve"> для студента-практиканта: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научиться давать оценку деятельности организации с точки зрения </w:t>
      </w:r>
      <w:r w:rsidR="00252890">
        <w:rPr>
          <w:sz w:val="28"/>
          <w:szCs w:val="28"/>
        </w:rPr>
        <w:t xml:space="preserve">эффективности </w:t>
      </w:r>
      <w:r w:rsidRPr="008B2F92">
        <w:rPr>
          <w:sz w:val="28"/>
          <w:szCs w:val="28"/>
        </w:rPr>
        <w:t xml:space="preserve">его </w:t>
      </w:r>
      <w:r w:rsidR="00252890">
        <w:rPr>
          <w:sz w:val="28"/>
          <w:szCs w:val="28"/>
        </w:rPr>
        <w:t>электронного бизнеса</w:t>
      </w:r>
      <w:r w:rsidRPr="008B2F92">
        <w:rPr>
          <w:sz w:val="28"/>
          <w:szCs w:val="28"/>
        </w:rPr>
        <w:t>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>закрепить знания по дисциплинам выпускающей кафедры;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>подготовиться к самостоятельной планово-экономической, аналитической и исследовательской деятельности;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уметь формулировать предложения по совершенствованию деятельности организации с целью повышения эффективности </w:t>
      </w:r>
      <w:r w:rsidR="00252890">
        <w:rPr>
          <w:sz w:val="28"/>
          <w:szCs w:val="28"/>
        </w:rPr>
        <w:t xml:space="preserve">ведения </w:t>
      </w:r>
      <w:r w:rsidR="00C12088">
        <w:rPr>
          <w:sz w:val="28"/>
          <w:szCs w:val="28"/>
        </w:rPr>
        <w:t>его электронного</w:t>
      </w:r>
      <w:r w:rsidR="00252890">
        <w:rPr>
          <w:sz w:val="28"/>
          <w:szCs w:val="28"/>
        </w:rPr>
        <w:t xml:space="preserve"> бизнеса.</w:t>
      </w:r>
    </w:p>
    <w:p w:rsidR="008B2F92" w:rsidRPr="00396E87" w:rsidRDefault="00960E01" w:rsidP="00252890">
      <w:pPr>
        <w:tabs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C12088">
        <w:rPr>
          <w:sz w:val="28"/>
          <w:szCs w:val="28"/>
        </w:rPr>
        <w:t>прохождения преддипломной</w:t>
      </w:r>
      <w:r w:rsidR="008B2F92">
        <w:rPr>
          <w:sz w:val="28"/>
          <w:szCs w:val="28"/>
        </w:rPr>
        <w:t xml:space="preserve"> </w:t>
      </w:r>
      <w:r w:rsidR="008B2F92" w:rsidRPr="00396E87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>студенту следует</w:t>
      </w:r>
      <w:r w:rsidR="008B2F92">
        <w:rPr>
          <w:sz w:val="28"/>
          <w:szCs w:val="28"/>
        </w:rPr>
        <w:t xml:space="preserve"> изуч</w:t>
      </w:r>
      <w:r>
        <w:rPr>
          <w:sz w:val="28"/>
          <w:szCs w:val="28"/>
        </w:rPr>
        <w:t>ить</w:t>
      </w:r>
      <w:r w:rsidR="008B2F92" w:rsidRPr="00396E87">
        <w:rPr>
          <w:sz w:val="28"/>
          <w:szCs w:val="28"/>
        </w:rPr>
        <w:t xml:space="preserve"> опыт организаций </w:t>
      </w:r>
      <w:r w:rsidRPr="00396E87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Беларусь </w:t>
      </w:r>
      <w:r w:rsidR="008B2F92" w:rsidRPr="00396E87">
        <w:rPr>
          <w:sz w:val="28"/>
          <w:szCs w:val="28"/>
        </w:rPr>
        <w:t xml:space="preserve">в области </w:t>
      </w:r>
      <w:r w:rsidR="00252890">
        <w:rPr>
          <w:sz w:val="28"/>
          <w:szCs w:val="28"/>
        </w:rPr>
        <w:t xml:space="preserve">ведения </w:t>
      </w:r>
      <w:r w:rsidR="00C12088">
        <w:rPr>
          <w:sz w:val="28"/>
          <w:szCs w:val="28"/>
        </w:rPr>
        <w:t>его электронного</w:t>
      </w:r>
      <w:r w:rsidR="00252890">
        <w:rPr>
          <w:sz w:val="28"/>
          <w:szCs w:val="28"/>
        </w:rPr>
        <w:t xml:space="preserve"> бизнеса.</w:t>
      </w:r>
      <w:r>
        <w:rPr>
          <w:sz w:val="28"/>
          <w:szCs w:val="28"/>
        </w:rPr>
        <w:t xml:space="preserve"> Для этого необходимо решить следующие </w:t>
      </w:r>
      <w:r w:rsidRPr="00960E01">
        <w:rPr>
          <w:i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>приобретение практических навыков применения информационных технологий для автоматизации бизнес-процессов организации;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изучение технологии разработки текущих и перспективных планов хозяйственной деятельности </w:t>
      </w:r>
      <w:r w:rsidR="00C12088" w:rsidRPr="008B2F92">
        <w:rPr>
          <w:sz w:val="28"/>
          <w:szCs w:val="28"/>
        </w:rPr>
        <w:t>организации на</w:t>
      </w:r>
      <w:r w:rsidRPr="008B2F92">
        <w:rPr>
          <w:sz w:val="28"/>
          <w:szCs w:val="28"/>
        </w:rPr>
        <w:t xml:space="preserve"> основе </w:t>
      </w:r>
      <w:r w:rsidR="00CE7F10">
        <w:rPr>
          <w:sz w:val="28"/>
          <w:szCs w:val="28"/>
        </w:rPr>
        <w:t>методов и средств электронного бизнеса</w:t>
      </w:r>
      <w:r w:rsidRPr="008B2F92">
        <w:rPr>
          <w:sz w:val="28"/>
          <w:szCs w:val="28"/>
        </w:rPr>
        <w:t>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разработка текущих и перспективных планов развития </w:t>
      </w:r>
      <w:r w:rsidR="00CE7F10">
        <w:rPr>
          <w:sz w:val="28"/>
          <w:szCs w:val="28"/>
        </w:rPr>
        <w:t>систем электронного бизнеса организации</w:t>
      </w:r>
      <w:r w:rsidRPr="008B2F92">
        <w:rPr>
          <w:sz w:val="28"/>
          <w:szCs w:val="28"/>
        </w:rPr>
        <w:t>;</w:t>
      </w:r>
    </w:p>
    <w:p w:rsidR="008B2F92" w:rsidRP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 xml:space="preserve">знакомство с методикой экономического обоснования мероприятий, направленных на совершенствование деятельности организации и повышение эффективности ее работы </w:t>
      </w:r>
      <w:r w:rsidR="00CE7F10">
        <w:rPr>
          <w:sz w:val="28"/>
          <w:szCs w:val="28"/>
        </w:rPr>
        <w:t>в сети ИНТЕРНЕТ</w:t>
      </w:r>
      <w:r w:rsidRPr="008B2F92">
        <w:rPr>
          <w:sz w:val="28"/>
          <w:szCs w:val="28"/>
        </w:rPr>
        <w:t>;</w:t>
      </w:r>
    </w:p>
    <w:p w:rsidR="008B2F92" w:rsidRDefault="008B2F92" w:rsidP="008B2F9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B2F92">
        <w:rPr>
          <w:sz w:val="28"/>
          <w:szCs w:val="28"/>
        </w:rPr>
        <w:t>сбор необходимых материалов для подготовки научных докладов</w:t>
      </w:r>
      <w:r w:rsidR="00960E01">
        <w:rPr>
          <w:sz w:val="28"/>
          <w:szCs w:val="28"/>
        </w:rPr>
        <w:t xml:space="preserve"> и</w:t>
      </w:r>
      <w:r w:rsidRPr="008B2F92">
        <w:rPr>
          <w:sz w:val="28"/>
          <w:szCs w:val="28"/>
        </w:rPr>
        <w:t xml:space="preserve"> выполнения дипломной работы.</w:t>
      </w:r>
    </w:p>
    <w:p w:rsidR="00C66E93" w:rsidRPr="008B2F92" w:rsidRDefault="00C66E93" w:rsidP="00C66E93">
      <w:pPr>
        <w:tabs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практики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</w:t>
      </w:r>
      <w:r w:rsidR="003F1698">
        <w:rPr>
          <w:sz w:val="28"/>
          <w:szCs w:val="28"/>
        </w:rPr>
        <w:t>данина, готового к активному участию в экономической, производственной, социально-культурной и общественной жизни страны.</w:t>
      </w:r>
    </w:p>
    <w:p w:rsidR="00CA7A44" w:rsidRDefault="00CA7A44" w:rsidP="00CA7A44">
      <w:pPr>
        <w:tabs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 w:rsidRPr="00CA7A44">
        <w:rPr>
          <w:sz w:val="28"/>
          <w:szCs w:val="28"/>
        </w:rPr>
        <w:t xml:space="preserve">Согласно образовательному стандарту высшего образования для специальности 1-28 01 01 </w:t>
      </w:r>
      <w:r w:rsidR="00084BB8">
        <w:rPr>
          <w:sz w:val="28"/>
          <w:szCs w:val="28"/>
        </w:rPr>
        <w:t>«Экономика электронного бизнеса»</w:t>
      </w:r>
      <w:r w:rsidRPr="00CA7A44">
        <w:rPr>
          <w:sz w:val="28"/>
          <w:szCs w:val="28"/>
        </w:rPr>
        <w:t xml:space="preserve"> при прохождении пр</w:t>
      </w:r>
      <w:r w:rsidR="00DA7E56">
        <w:rPr>
          <w:sz w:val="28"/>
          <w:szCs w:val="28"/>
        </w:rPr>
        <w:t xml:space="preserve">еддипломной </w:t>
      </w:r>
      <w:r w:rsidRPr="00CA7A44">
        <w:rPr>
          <w:sz w:val="28"/>
          <w:szCs w:val="28"/>
        </w:rPr>
        <w:t>практики развиваются следующие компетенции специалистов в области электронного бизнеса:</w:t>
      </w:r>
    </w:p>
    <w:p w:rsidR="00DD28F1" w:rsidRPr="00CA7A44" w:rsidRDefault="00DD28F1" w:rsidP="00CA7A44">
      <w:pPr>
        <w:tabs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универсальными: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Владеть основами исследовательской деятельности, осуществлять поиск, анализ и синтез информации;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lastRenderedPageBreak/>
        <w:t>Решать стандартные задачи профессиональной деятельности на основе применения информационно-коммуникационных технологий;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Осуществлять коммуникации, в том числе на иностранном языке, для решения задач межличностного, профессионального и межкультурного взаимодействия;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Работать в команде, толерантно воспринимать социальные, этнические, конфессиональные, культурные и иные различия;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Обладать навыками саморазвития и совершенствования в 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Проявлять инициативу и адаптироваться к изменениям в 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Обладать гуманистическим мировоззрением, качествами гражданственности и патриотизма;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Обладать современной культурой мышления, использовать основы философских знаний в 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Выявлять факторы и механизмы исторического развития, определять общественное значение исторических событий;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Анализировать государственные и общественные институты белорусского этноса в контексте развития европейской цивилизации;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основные социологические категории при анализе закономерностей развития общества;</w:t>
      </w:r>
    </w:p>
    <w:p w:rsidR="00DD28F1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Обладать навыками творческого аналитического мышления;</w:t>
      </w:r>
    </w:p>
    <w:p w:rsidR="00DD28F1" w:rsidRPr="00084BB8" w:rsidRDefault="00DD28F1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 xml:space="preserve">Владеть навыками </w:t>
      </w:r>
      <w:r w:rsidR="00C12088" w:rsidRPr="00084BB8">
        <w:rPr>
          <w:sz w:val="28"/>
          <w:szCs w:val="28"/>
        </w:rPr>
        <w:t>здоровье сбережения</w:t>
      </w:r>
      <w:r w:rsidRPr="00084BB8">
        <w:rPr>
          <w:sz w:val="28"/>
          <w:szCs w:val="28"/>
        </w:rPr>
        <w:t>, поддерживать необходимый и достаточный уровень физической подготовки, обеспечивающий полноценную профессиональную деятельность.</w:t>
      </w:r>
    </w:p>
    <w:p w:rsidR="00DD28F1" w:rsidRPr="00084BB8" w:rsidRDefault="00DD28F1" w:rsidP="00DD28F1">
      <w:pPr>
        <w:tabs>
          <w:tab w:val="left" w:pos="993"/>
        </w:tabs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базовыми профессиональными: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методы матричного исчисления, анализировать решения систем линейных алгебраических уравнений, исследовать уравнения кривых и поверхностей аналитическими методами для решения прикладных инженерных задач;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методы дифференциального и интегрального исчислений, аппарат теории степенных и функциональных рядов при построении и исследовании математических моделей прикладных задач;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Формализовать и решать прикладные задачи в сфере инфокоммуникационных технологий с помощью методов дискретной математики;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инструментарий теории вероятностей и математической статистики для формирования вероятностного подхода в инженерной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современные методологии, программные средства для построения и анализа моделей процессов, данных, объектов;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основные методы алгоритмизации, способы и средства получения, хранения, обработки информации при решении профессиональных задач;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lastRenderedPageBreak/>
        <w:t>Применять методы защиты производственного персонала и населения от воздействия негативных факторов антропогенного, техногенного, естественного происхождения, принципы рационального природопользования и энергосбережения, обеспечивать здоровые и безопасные условия труда;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Создавать элементы графического дизайна информационных систем электронного бизнеса;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экономические законы для профессиональной деятельности на макро- и микроуровнях;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знания о закономерностях и принципах развития экономических процессов в условиях развития информационного общества в 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экономические законы для разработки вариантов решений в условиях глобализации экономики;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методы экономических расчетов и анализа деятельности организаций сектора информационно-коммуникационных технологий;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методы экономических расчетов и анализа деятельности организаций электронного бизнеса;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статистические методы анализа больших массивов экономических данных для разработки вариантов оптимальных решений в 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Применять знания об основных институтах и основах формирования институциональной системы информационного общества при осуществлении 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Разрабатывать бизнес-стратегии в глобальной компьютерной сети Интернет;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методы и принципы управления документами, массивами документов и другой информацией в информационных системах (банках данных, базах данных, других информационных системах) организации;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Использовать методы проектирования, внедрения и организации эксплуатации корпоративных информационных систем и информационно-коммуникационных технологий для осуществления профессиональной деятельности;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Принимать решения об отраслевых рыночных стратегиях;</w:t>
      </w:r>
    </w:p>
    <w:p w:rsidR="00084BB8" w:rsidRPr="00084BB8" w:rsidRDefault="00084BB8" w:rsidP="00DD28F1">
      <w:pPr>
        <w:numPr>
          <w:ilvl w:val="0"/>
          <w:numId w:val="43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4BB8">
        <w:rPr>
          <w:sz w:val="28"/>
          <w:szCs w:val="28"/>
        </w:rPr>
        <w:t>Проектировать и управлять электронным бизнесом.</w:t>
      </w:r>
    </w:p>
    <w:p w:rsidR="00641603" w:rsidRDefault="00641603" w:rsidP="00F944C0">
      <w:pPr>
        <w:pStyle w:val="aa"/>
        <w:widowControl w:val="0"/>
        <w:tabs>
          <w:tab w:val="left" w:pos="0"/>
        </w:tabs>
        <w:spacing w:before="240"/>
        <w:ind w:left="0" w:firstLine="709"/>
        <w:jc w:val="both"/>
        <w:rPr>
          <w:sz w:val="28"/>
          <w:szCs w:val="28"/>
        </w:rPr>
      </w:pPr>
      <w:r w:rsidRPr="00641603">
        <w:rPr>
          <w:i/>
          <w:sz w:val="28"/>
          <w:szCs w:val="28"/>
        </w:rPr>
        <w:t>Требования к содержанию практики</w:t>
      </w:r>
    </w:p>
    <w:p w:rsidR="00396E87" w:rsidRPr="00396E87" w:rsidRDefault="00396E87" w:rsidP="0064160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 xml:space="preserve">В основу программы </w:t>
      </w:r>
      <w:r w:rsidR="00C12088">
        <w:rPr>
          <w:sz w:val="28"/>
          <w:szCs w:val="28"/>
        </w:rPr>
        <w:t>преддипломной</w:t>
      </w:r>
      <w:r w:rsidR="00C12088" w:rsidRPr="00396E87">
        <w:rPr>
          <w:sz w:val="28"/>
          <w:szCs w:val="28"/>
        </w:rPr>
        <w:t xml:space="preserve"> практики</w:t>
      </w:r>
      <w:r w:rsidRPr="00396E87">
        <w:rPr>
          <w:sz w:val="28"/>
          <w:szCs w:val="28"/>
        </w:rPr>
        <w:t xml:space="preserve"> положено содержание ра</w:t>
      </w:r>
      <w:r w:rsidR="004D637E">
        <w:rPr>
          <w:sz w:val="28"/>
          <w:szCs w:val="28"/>
        </w:rPr>
        <w:t xml:space="preserve">боты </w:t>
      </w:r>
      <w:r w:rsidRPr="00396E87">
        <w:rPr>
          <w:sz w:val="28"/>
          <w:szCs w:val="28"/>
        </w:rPr>
        <w:t xml:space="preserve">менеджера </w:t>
      </w:r>
      <w:r w:rsidR="004D637E">
        <w:rPr>
          <w:sz w:val="28"/>
          <w:szCs w:val="28"/>
        </w:rPr>
        <w:t xml:space="preserve">по электронному бизнесу </w:t>
      </w:r>
      <w:r w:rsidRPr="00396E87">
        <w:rPr>
          <w:sz w:val="28"/>
          <w:szCs w:val="28"/>
        </w:rPr>
        <w:t xml:space="preserve">в организациях различных форм собственности: производственно-управленческая, организационно-управленческая, проектная, аналитическая и исследовательская деятельность с использованием информационных </w:t>
      </w:r>
      <w:r w:rsidR="004D637E">
        <w:rPr>
          <w:sz w:val="28"/>
          <w:szCs w:val="28"/>
        </w:rPr>
        <w:t xml:space="preserve">в целях </w:t>
      </w:r>
      <w:r w:rsidRPr="00396E87">
        <w:rPr>
          <w:sz w:val="28"/>
          <w:szCs w:val="28"/>
        </w:rPr>
        <w:t>эффективно</w:t>
      </w:r>
      <w:r w:rsidR="004D637E">
        <w:rPr>
          <w:sz w:val="28"/>
          <w:szCs w:val="28"/>
        </w:rPr>
        <w:t>й работы в сети</w:t>
      </w:r>
      <w:r w:rsidR="00202347">
        <w:rPr>
          <w:sz w:val="28"/>
          <w:szCs w:val="28"/>
        </w:rPr>
        <w:t xml:space="preserve"> ИНТЕРНЕТ</w:t>
      </w:r>
      <w:r w:rsidRPr="00396E87">
        <w:rPr>
          <w:sz w:val="28"/>
          <w:szCs w:val="28"/>
        </w:rPr>
        <w:t>.</w:t>
      </w:r>
    </w:p>
    <w:p w:rsidR="00396E87" w:rsidRPr="00396E87" w:rsidRDefault="00396E87" w:rsidP="00396E87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Студенты во время прохождения практики должны изучить следующее: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уровень автоматизации системы управления организации;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lastRenderedPageBreak/>
        <w:t xml:space="preserve">цели и задачи существующей </w:t>
      </w:r>
      <w:r w:rsidR="00202347">
        <w:rPr>
          <w:sz w:val="28"/>
          <w:szCs w:val="28"/>
        </w:rPr>
        <w:t>автоматизированной информационной системы (</w:t>
      </w:r>
      <w:r w:rsidR="00202347" w:rsidRPr="00396E87">
        <w:rPr>
          <w:sz w:val="28"/>
          <w:szCs w:val="28"/>
        </w:rPr>
        <w:t>АИС</w:t>
      </w:r>
      <w:r w:rsidR="00202347">
        <w:rPr>
          <w:sz w:val="28"/>
          <w:szCs w:val="28"/>
        </w:rPr>
        <w:t>)</w:t>
      </w:r>
      <w:r w:rsidRPr="00396E87">
        <w:rPr>
          <w:sz w:val="28"/>
          <w:szCs w:val="28"/>
        </w:rPr>
        <w:t>: автоматизация подразделений и/или автоматизация бизнес-процессов;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тип используемой АИС</w:t>
      </w:r>
      <w:r w:rsidR="00641603">
        <w:rPr>
          <w:sz w:val="28"/>
          <w:szCs w:val="28"/>
        </w:rPr>
        <w:t xml:space="preserve"> – комплекс автоматизированных рабочих мест (АРМ), АИС собственной разработки, корпоративная информационная система (КИС) и прочее</w:t>
      </w:r>
      <w:r w:rsidRPr="00396E87">
        <w:rPr>
          <w:sz w:val="28"/>
          <w:szCs w:val="28"/>
        </w:rPr>
        <w:t>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характеристики видов обеспечения информационной системы организации (технического, программного, методического, организационного);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экономическое обоснование эффективности используемой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тенденции использования информационных технологий в организации;</w:t>
      </w:r>
    </w:p>
    <w:p w:rsid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детальный состав и функционирование какой-либо части АИС организации (АРМ, комплекса АРМ, подсистемы и пр.);</w:t>
      </w:r>
    </w:p>
    <w:p w:rsidR="00491631" w:rsidRPr="00396E87" w:rsidRDefault="00491631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организации систем поддержки принятия решений;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содержание следующих стандарто</w:t>
      </w:r>
      <w:r w:rsidR="00C32E22">
        <w:rPr>
          <w:sz w:val="28"/>
          <w:szCs w:val="28"/>
        </w:rPr>
        <w:t>в: РД 50-34.698-90 «</w:t>
      </w:r>
      <w:r w:rsidRPr="00396E87">
        <w:rPr>
          <w:sz w:val="28"/>
          <w:szCs w:val="28"/>
        </w:rPr>
        <w:t>Автоматизированные системы. Тре</w:t>
      </w:r>
      <w:r w:rsidR="00C32E22">
        <w:rPr>
          <w:sz w:val="28"/>
          <w:szCs w:val="28"/>
        </w:rPr>
        <w:t>бования к содержанию документов», ГОСТ 34.201-89 «</w:t>
      </w:r>
      <w:r w:rsidRPr="00396E87">
        <w:rPr>
          <w:sz w:val="28"/>
          <w:szCs w:val="28"/>
        </w:rPr>
        <w:t>Виды, комплектность и обозначение документов при создании автоматизированных систем</w:t>
      </w:r>
      <w:r w:rsidR="00C32E22">
        <w:rPr>
          <w:sz w:val="28"/>
          <w:szCs w:val="28"/>
        </w:rPr>
        <w:t>», ГОСТ 34.601-90 «</w:t>
      </w:r>
      <w:r w:rsidRPr="00396E87">
        <w:rPr>
          <w:sz w:val="28"/>
          <w:szCs w:val="28"/>
        </w:rPr>
        <w:t>Автоматизированные системы. Стадии созда</w:t>
      </w:r>
      <w:r w:rsidR="00C32E22">
        <w:rPr>
          <w:sz w:val="28"/>
          <w:szCs w:val="28"/>
        </w:rPr>
        <w:t>ния»</w:t>
      </w:r>
      <w:r w:rsidRPr="00396E87">
        <w:rPr>
          <w:sz w:val="28"/>
          <w:szCs w:val="28"/>
        </w:rPr>
        <w:t>, 34.602-</w:t>
      </w:r>
      <w:r w:rsidR="00C32E22">
        <w:rPr>
          <w:sz w:val="28"/>
          <w:szCs w:val="28"/>
        </w:rPr>
        <w:t>89 «</w:t>
      </w:r>
      <w:r w:rsidRPr="00396E87">
        <w:rPr>
          <w:sz w:val="28"/>
          <w:szCs w:val="28"/>
        </w:rPr>
        <w:t>Техническое задание на создание автоматизированной систе</w:t>
      </w:r>
      <w:r w:rsidR="00C32E22">
        <w:rPr>
          <w:sz w:val="28"/>
          <w:szCs w:val="28"/>
        </w:rPr>
        <w:t>мы», ГОСТ 34.603-92 «</w:t>
      </w:r>
      <w:r w:rsidRPr="00396E87">
        <w:rPr>
          <w:sz w:val="28"/>
          <w:szCs w:val="28"/>
        </w:rPr>
        <w:t>Виды испытаний автоматизированных сис</w:t>
      </w:r>
      <w:r w:rsidR="00C32E22">
        <w:rPr>
          <w:sz w:val="28"/>
          <w:szCs w:val="28"/>
        </w:rPr>
        <w:t>тем»</w:t>
      </w:r>
      <w:r w:rsidRPr="00396E87">
        <w:rPr>
          <w:sz w:val="28"/>
          <w:szCs w:val="28"/>
        </w:rPr>
        <w:t>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содержание работ на каждой стадии и этапе создания АИС (ГОСТ 34.601-90);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использование в организации, являющейся базой практики, стандартов при разработке и эксплуатации АИС.</w:t>
      </w:r>
    </w:p>
    <w:p w:rsidR="00396E87" w:rsidRPr="00396E87" w:rsidRDefault="00396E87" w:rsidP="00396E87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 xml:space="preserve">Студентам необходимо приобрести умения реализации и составления отчетов выполнения, по крайней мере, одной </w:t>
      </w:r>
      <w:r w:rsidR="00006EDD">
        <w:rPr>
          <w:sz w:val="28"/>
          <w:szCs w:val="28"/>
        </w:rPr>
        <w:t>из следующих стадий</w:t>
      </w:r>
      <w:r w:rsidRPr="00396E87">
        <w:rPr>
          <w:sz w:val="28"/>
          <w:szCs w:val="28"/>
        </w:rPr>
        <w:t xml:space="preserve"> создания АИС: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формирование требований к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разработка концепции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разработка технического задания на создание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разработка эскизного проекта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разработка технического проекта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разработка рабочей документации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ввод в действие АИС;</w:t>
      </w:r>
    </w:p>
    <w:p w:rsidR="00396E87" w:rsidRPr="00396E87" w:rsidRDefault="00396E87" w:rsidP="00396E87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96E87">
        <w:rPr>
          <w:sz w:val="28"/>
          <w:szCs w:val="28"/>
        </w:rPr>
        <w:t>сопровождение АИС.</w:t>
      </w:r>
    </w:p>
    <w:p w:rsidR="00BA20BD" w:rsidRPr="00BA20BD" w:rsidRDefault="00BA20BD" w:rsidP="00F944C0">
      <w:pPr>
        <w:pStyle w:val="aa"/>
        <w:widowControl w:val="0"/>
        <w:tabs>
          <w:tab w:val="left" w:pos="0"/>
        </w:tabs>
        <w:spacing w:before="240"/>
        <w:ind w:left="0" w:firstLine="709"/>
        <w:jc w:val="both"/>
        <w:rPr>
          <w:i/>
          <w:sz w:val="28"/>
          <w:szCs w:val="28"/>
        </w:rPr>
      </w:pPr>
      <w:bookmarkStart w:id="2" w:name="_Toc188423933"/>
      <w:r w:rsidRPr="00BA20BD">
        <w:rPr>
          <w:i/>
          <w:sz w:val="28"/>
          <w:szCs w:val="28"/>
        </w:rPr>
        <w:t>Сроки прохождения практики и рабочие места студентов</w:t>
      </w:r>
      <w:bookmarkEnd w:id="2"/>
    </w:p>
    <w:p w:rsidR="00BA20BD" w:rsidRPr="00BA20BD" w:rsidRDefault="00BA20BD" w:rsidP="00BA20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BA20BD">
        <w:rPr>
          <w:sz w:val="28"/>
          <w:szCs w:val="28"/>
        </w:rPr>
        <w:t>Практика проводится в сроки, установленные учебным планом.</w:t>
      </w:r>
    </w:p>
    <w:p w:rsidR="00BA20BD" w:rsidRPr="003F69BE" w:rsidRDefault="00BA20BD" w:rsidP="00BA20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B43C59">
        <w:rPr>
          <w:sz w:val="28"/>
          <w:szCs w:val="28"/>
        </w:rPr>
        <w:t>Продолжительность практики</w:t>
      </w:r>
      <w:r w:rsidR="00235F34">
        <w:rPr>
          <w:sz w:val="28"/>
          <w:szCs w:val="28"/>
        </w:rPr>
        <w:t xml:space="preserve"> в 8 семестре (дневная форма полного срока обучения), в 6 семестре (дневная форма сокращенного срока обучения), в 7 семестре (заочная форма </w:t>
      </w:r>
      <w:r w:rsidR="00025E9B">
        <w:rPr>
          <w:sz w:val="28"/>
          <w:szCs w:val="28"/>
        </w:rPr>
        <w:t xml:space="preserve">сокращенного </w:t>
      </w:r>
      <w:r w:rsidR="00235F34">
        <w:rPr>
          <w:sz w:val="28"/>
          <w:szCs w:val="28"/>
        </w:rPr>
        <w:t xml:space="preserve">срока обучения) </w:t>
      </w:r>
      <w:r w:rsidRPr="00B43C59">
        <w:rPr>
          <w:sz w:val="28"/>
          <w:szCs w:val="28"/>
        </w:rPr>
        <w:t xml:space="preserve">составляет </w:t>
      </w:r>
      <w:r w:rsidR="00084BB8">
        <w:rPr>
          <w:sz w:val="28"/>
          <w:szCs w:val="28"/>
        </w:rPr>
        <w:t>6</w:t>
      </w:r>
      <w:r w:rsidRPr="00B43C59">
        <w:rPr>
          <w:sz w:val="28"/>
          <w:szCs w:val="28"/>
        </w:rPr>
        <w:t xml:space="preserve"> недел</w:t>
      </w:r>
      <w:r w:rsidR="00084BB8">
        <w:rPr>
          <w:sz w:val="28"/>
          <w:szCs w:val="28"/>
        </w:rPr>
        <w:t>ь</w:t>
      </w:r>
      <w:r w:rsidRPr="00B43C59">
        <w:rPr>
          <w:sz w:val="28"/>
          <w:szCs w:val="28"/>
        </w:rPr>
        <w:t xml:space="preserve">. Общая трудоемкость составляет </w:t>
      </w:r>
      <w:r w:rsidR="00084BB8">
        <w:rPr>
          <w:sz w:val="28"/>
          <w:szCs w:val="28"/>
        </w:rPr>
        <w:t>9</w:t>
      </w:r>
      <w:r w:rsidRPr="00B43C59">
        <w:rPr>
          <w:sz w:val="28"/>
          <w:szCs w:val="28"/>
        </w:rPr>
        <w:t xml:space="preserve"> зачетных единиц.</w:t>
      </w:r>
      <w:r w:rsidRPr="003F69BE">
        <w:rPr>
          <w:sz w:val="28"/>
          <w:szCs w:val="28"/>
        </w:rPr>
        <w:t xml:space="preserve"> По окончании практики </w:t>
      </w:r>
      <w:r>
        <w:rPr>
          <w:sz w:val="28"/>
          <w:szCs w:val="28"/>
        </w:rPr>
        <w:t>студент</w:t>
      </w:r>
      <w:r w:rsidRPr="003F69BE">
        <w:rPr>
          <w:sz w:val="28"/>
          <w:szCs w:val="28"/>
        </w:rPr>
        <w:t xml:space="preserve"> составляет письменный отчет.</w:t>
      </w:r>
    </w:p>
    <w:p w:rsidR="00BA20BD" w:rsidRDefault="00BA20BD" w:rsidP="00BA20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BA20BD">
        <w:rPr>
          <w:sz w:val="28"/>
          <w:szCs w:val="28"/>
        </w:rPr>
        <w:t>Объектами практики являются передовые организации любых форм соб</w:t>
      </w:r>
      <w:r w:rsidRPr="00BA20BD">
        <w:rPr>
          <w:sz w:val="28"/>
          <w:szCs w:val="28"/>
        </w:rPr>
        <w:lastRenderedPageBreak/>
        <w:t>ственности, активно использующие современные информационные технологии либо находящиеся на этапе их внедрения.</w:t>
      </w:r>
    </w:p>
    <w:p w:rsidR="00BA20BD" w:rsidRPr="00BA20BD" w:rsidRDefault="00750357" w:rsidP="00BA20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Объектами практики преимущественно являются базовые организации, организации-заказчики кадров </w:t>
      </w:r>
      <w:r w:rsidR="00BA20BD" w:rsidRPr="00BA20BD">
        <w:rPr>
          <w:sz w:val="28"/>
          <w:szCs w:val="28"/>
        </w:rPr>
        <w:t>Рабочим местом студентов во время практики может быть рабочее место специалиста экономического профиля или сотрудника, занимающегося разработкой и/или внедрением информационных систем и технологий.</w:t>
      </w:r>
    </w:p>
    <w:p w:rsidR="00BA20BD" w:rsidRPr="00BA20BD" w:rsidRDefault="00BA20BD" w:rsidP="00BA20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BA20BD">
        <w:rPr>
          <w:sz w:val="28"/>
          <w:szCs w:val="28"/>
        </w:rPr>
        <w:t xml:space="preserve">В процессе прохождения практики в организации студент </w:t>
      </w:r>
      <w:r w:rsidR="0028456A">
        <w:rPr>
          <w:sz w:val="28"/>
          <w:szCs w:val="28"/>
        </w:rPr>
        <w:t xml:space="preserve">может </w:t>
      </w:r>
      <w:r w:rsidRPr="00BA20BD">
        <w:rPr>
          <w:sz w:val="28"/>
          <w:szCs w:val="28"/>
        </w:rPr>
        <w:t>включ</w:t>
      </w:r>
      <w:r w:rsidR="0028456A">
        <w:rPr>
          <w:sz w:val="28"/>
          <w:szCs w:val="28"/>
        </w:rPr>
        <w:t>и</w:t>
      </w:r>
      <w:r w:rsidRPr="00BA20BD">
        <w:rPr>
          <w:sz w:val="28"/>
          <w:szCs w:val="28"/>
        </w:rPr>
        <w:t>т</w:t>
      </w:r>
      <w:r w:rsidR="0028456A">
        <w:rPr>
          <w:sz w:val="28"/>
          <w:szCs w:val="28"/>
        </w:rPr>
        <w:t>ь</w:t>
      </w:r>
      <w:r w:rsidRPr="00BA20BD">
        <w:rPr>
          <w:sz w:val="28"/>
          <w:szCs w:val="28"/>
        </w:rPr>
        <w:t xml:space="preserve">ся в текущую работу </w:t>
      </w:r>
      <w:r w:rsidR="0028456A">
        <w:rPr>
          <w:sz w:val="28"/>
          <w:szCs w:val="28"/>
        </w:rPr>
        <w:t>следующих подразделений организаций:</w:t>
      </w:r>
    </w:p>
    <w:p w:rsidR="00BA20BD" w:rsidRPr="0028456A" w:rsidRDefault="00BA20BD" w:rsidP="0028456A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8456A">
        <w:rPr>
          <w:sz w:val="28"/>
          <w:szCs w:val="28"/>
        </w:rPr>
        <w:t>коммерческих служб, экономистов, специалистов планово-экономических служб по изучению и прогнозированию спроса;</w:t>
      </w:r>
    </w:p>
    <w:p w:rsidR="00BA20BD" w:rsidRPr="0028456A" w:rsidRDefault="00BA20BD" w:rsidP="0028456A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8456A">
        <w:rPr>
          <w:sz w:val="28"/>
          <w:szCs w:val="28"/>
        </w:rPr>
        <w:t>отделов автоматизации и информационных систем;</w:t>
      </w:r>
    </w:p>
    <w:p w:rsidR="00BA20BD" w:rsidRPr="0028456A" w:rsidRDefault="00BA20BD" w:rsidP="0028456A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8456A">
        <w:rPr>
          <w:sz w:val="28"/>
          <w:szCs w:val="28"/>
        </w:rPr>
        <w:t>подразделений системного анализа, перспективного и стратегического планирования и управления, аналитических служб и отделов, отделов по маркетингу и электронному бизнесу;</w:t>
      </w:r>
    </w:p>
    <w:p w:rsidR="00BA20BD" w:rsidRPr="0028456A" w:rsidRDefault="00BA20BD" w:rsidP="0028456A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8456A">
        <w:rPr>
          <w:sz w:val="28"/>
          <w:szCs w:val="28"/>
        </w:rPr>
        <w:t>системы подготовки и повышения квалификации кадров;</w:t>
      </w:r>
    </w:p>
    <w:p w:rsidR="00BA20BD" w:rsidRDefault="00BA20BD" w:rsidP="0028456A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8456A">
        <w:rPr>
          <w:sz w:val="28"/>
          <w:szCs w:val="28"/>
        </w:rPr>
        <w:t>научно-исследовательских лабораторий.</w:t>
      </w:r>
    </w:p>
    <w:p w:rsidR="00D46765" w:rsidRPr="0028456A" w:rsidRDefault="00A20E22" w:rsidP="00D46765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Студентам</w:t>
      </w:r>
      <w:r w:rsidR="00D46765">
        <w:rPr>
          <w:sz w:val="28"/>
          <w:szCs w:val="28"/>
        </w:rPr>
        <w:t>,</w:t>
      </w:r>
      <w:r w:rsidR="00D46765" w:rsidRPr="00D46765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>м</w:t>
      </w:r>
      <w:r w:rsidR="00D46765" w:rsidRPr="00D46765">
        <w:rPr>
          <w:sz w:val="28"/>
          <w:szCs w:val="28"/>
        </w:rPr>
        <w:t xml:space="preserve">ся </w:t>
      </w:r>
      <w:r w:rsidR="00D46765">
        <w:rPr>
          <w:sz w:val="28"/>
          <w:szCs w:val="28"/>
        </w:rPr>
        <w:t xml:space="preserve">на </w:t>
      </w:r>
      <w:r w:rsidR="00D46765" w:rsidRPr="00D46765">
        <w:rPr>
          <w:sz w:val="28"/>
          <w:szCs w:val="28"/>
        </w:rPr>
        <w:t>заочной  форм</w:t>
      </w:r>
      <w:r w:rsidR="00D46765">
        <w:rPr>
          <w:sz w:val="28"/>
          <w:szCs w:val="28"/>
        </w:rPr>
        <w:t>е</w:t>
      </w:r>
      <w:r w:rsidR="00D46765" w:rsidRPr="00D46765">
        <w:rPr>
          <w:sz w:val="28"/>
          <w:szCs w:val="28"/>
        </w:rPr>
        <w:t xml:space="preserve"> получения высшего образования</w:t>
      </w:r>
      <w:r w:rsidR="00D46765">
        <w:rPr>
          <w:sz w:val="28"/>
          <w:szCs w:val="28"/>
        </w:rPr>
        <w:t>, целесообразно проходить преддипломную практику по месту своей работы.</w:t>
      </w:r>
    </w:p>
    <w:p w:rsidR="00641603" w:rsidRPr="00641603" w:rsidRDefault="00641603" w:rsidP="00F944C0">
      <w:pPr>
        <w:pStyle w:val="aa"/>
        <w:widowControl w:val="0"/>
        <w:tabs>
          <w:tab w:val="left" w:pos="0"/>
        </w:tabs>
        <w:spacing w:before="240"/>
        <w:ind w:left="0" w:firstLine="709"/>
        <w:jc w:val="both"/>
        <w:rPr>
          <w:i/>
          <w:sz w:val="28"/>
          <w:szCs w:val="28"/>
        </w:rPr>
      </w:pPr>
      <w:r w:rsidRPr="00641603">
        <w:rPr>
          <w:i/>
          <w:sz w:val="28"/>
          <w:szCs w:val="28"/>
        </w:rPr>
        <w:t xml:space="preserve">Требования к </w:t>
      </w:r>
      <w:r>
        <w:rPr>
          <w:i/>
          <w:sz w:val="28"/>
          <w:szCs w:val="28"/>
        </w:rPr>
        <w:t>организации</w:t>
      </w:r>
      <w:r w:rsidRPr="00641603">
        <w:rPr>
          <w:i/>
          <w:sz w:val="28"/>
          <w:szCs w:val="28"/>
        </w:rPr>
        <w:t xml:space="preserve"> практики </w:t>
      </w:r>
    </w:p>
    <w:p w:rsidR="000D7BD1" w:rsidRPr="00092547" w:rsidRDefault="005200F4" w:rsidP="00A771B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Преддипломная </w:t>
      </w:r>
      <w:r w:rsidRPr="00092547">
        <w:rPr>
          <w:sz w:val="28"/>
          <w:szCs w:val="28"/>
        </w:rPr>
        <w:t xml:space="preserve">практика </w:t>
      </w:r>
      <w:r w:rsidR="000D7BD1" w:rsidRPr="00092547">
        <w:rPr>
          <w:sz w:val="28"/>
          <w:szCs w:val="28"/>
        </w:rPr>
        <w:t xml:space="preserve">студентов </w:t>
      </w:r>
      <w:r w:rsidR="000D7BD1">
        <w:rPr>
          <w:sz w:val="28"/>
          <w:szCs w:val="28"/>
        </w:rPr>
        <w:t>перв</w:t>
      </w:r>
      <w:r w:rsidR="000D7BD1" w:rsidRPr="00092547">
        <w:rPr>
          <w:sz w:val="28"/>
          <w:szCs w:val="28"/>
        </w:rPr>
        <w:t>ой ступени высшего образования организуется на основании договоров, заключаемых с организациями (независимо от их формы собственности и подчиненности).</w:t>
      </w:r>
    </w:p>
    <w:p w:rsidR="00A771B3" w:rsidRPr="00A771B3" w:rsidRDefault="00A20E22" w:rsidP="00A771B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Научно</w:t>
      </w:r>
      <w:r w:rsidR="00A771B3" w:rsidRPr="00A771B3">
        <w:rPr>
          <w:sz w:val="28"/>
          <w:szCs w:val="28"/>
        </w:rPr>
        <w:t>-методическое руководство и контроль организации и проведения практики от университета осуществляет кафедра информационно-вычислительных систем.</w:t>
      </w:r>
    </w:p>
    <w:p w:rsidR="00A771B3" w:rsidRPr="00A771B3" w:rsidRDefault="00A771B3" w:rsidP="00A771B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Непосредственное руководство практикой в организациях проводят высококвалифицированные специалисты (начальник отдела АСУ, специалист отдела АСУ, начальник планово-экономического отдела, старший экономист структурного подразделения организации, экономист).</w:t>
      </w:r>
    </w:p>
    <w:p w:rsidR="00A771B3" w:rsidRPr="00A771B3" w:rsidRDefault="00A771B3" w:rsidP="00A771B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Руководитель практики от кафедры информационно-вычислительных систем обязан сделать следующее: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перед отъездом студентов на практику ознакомить их с программой практики;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дать консультацию по написанию отчета, при этом обратить внимание студентов на соблюдение в отчете требований стандартов по информационным технологиям;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ознакомить студентов с порядком оформления дневника и написания отчета по практике;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осуществлять контроль прохождения практики.</w:t>
      </w:r>
    </w:p>
    <w:p w:rsidR="00A771B3" w:rsidRPr="00A771B3" w:rsidRDefault="00A771B3" w:rsidP="00A771B3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Руководитель практики от организации обязан выполнить следующее: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ознакомиться с программой практики;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lastRenderedPageBreak/>
        <w:t>предоставить практиканту рабочее место и создать условия для выполнения программы практики;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ознакомить студентов с использованием информационных технологий и систем в организации, правилами внутреннего распорядка, источниками и порядком получения информации;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предоставить студентам возможность изучать документацию, связанную с использованием информационных технологий и систем в организации и планами их модернизации и внедрения;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осуществлять систематический контроль выполнения студентом-практикантом программы практики;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ежедневно проверять ведение дневников и составление студентами отчетов;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оказывать помощь студентам в изучении вопросов практики, которые вызывают у них трудности;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привлекать студентов к участию в работе на любой стадии разработки и внедрения информационных систем;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привлекать студентов к участию в общественно-массовых мероприятиях;</w:t>
      </w:r>
    </w:p>
    <w:p w:rsidR="00A771B3" w:rsidRPr="00A771B3" w:rsidRDefault="00A771B3" w:rsidP="00A771B3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о случаях нарушения трудовой дисциплины информировать руководителя практики от кафедры информационно-вычислительных систем;</w:t>
      </w:r>
    </w:p>
    <w:p w:rsidR="00A771B3" w:rsidRPr="00A771B3" w:rsidRDefault="00A771B3" w:rsidP="002F07C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771B3">
        <w:rPr>
          <w:sz w:val="28"/>
          <w:szCs w:val="28"/>
        </w:rPr>
        <w:t>по завершении прохождения практики проверить отчет студента о результатах практики и составить заключение, в котором оцениваются практические навыки студента, его активность, дисциплинированность, полнота выполнения программы практики, степень проявленной само</w:t>
      </w:r>
      <w:r>
        <w:rPr>
          <w:sz w:val="28"/>
          <w:szCs w:val="28"/>
        </w:rPr>
        <w:t>стоятельности и т. </w:t>
      </w:r>
      <w:r w:rsidRPr="00A771B3">
        <w:rPr>
          <w:sz w:val="28"/>
          <w:szCs w:val="28"/>
        </w:rPr>
        <w:t>д.</w:t>
      </w:r>
    </w:p>
    <w:p w:rsidR="00432A65" w:rsidRPr="00432A65" w:rsidRDefault="00642EAE" w:rsidP="00FB0241">
      <w:pPr>
        <w:autoSpaceDE/>
        <w:autoSpaceDN/>
        <w:spacing w:after="240" w:line="360" w:lineRule="exact"/>
        <w:jc w:val="center"/>
        <w:rPr>
          <w:sz w:val="28"/>
          <w:szCs w:val="28"/>
        </w:rPr>
      </w:pPr>
      <w:r w:rsidRPr="00DF4DA1">
        <w:br w:type="page"/>
      </w:r>
      <w:bookmarkStart w:id="3" w:name="_Toc73785789"/>
      <w:bookmarkStart w:id="4" w:name="_Toc188423940"/>
      <w:r w:rsidR="00432A65" w:rsidRPr="00432A65">
        <w:rPr>
          <w:sz w:val="28"/>
          <w:szCs w:val="28"/>
        </w:rPr>
        <w:lastRenderedPageBreak/>
        <w:t>СОДЕРЖАНИЕ ПРАКТИКИ</w:t>
      </w:r>
      <w:bookmarkEnd w:id="3"/>
      <w:bookmarkEnd w:id="4"/>
    </w:p>
    <w:p w:rsidR="00341A15" w:rsidRPr="002F07C0" w:rsidRDefault="002F07C0" w:rsidP="002F07C0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bookmarkStart w:id="5" w:name="_Toc188423941"/>
      <w:r w:rsidRPr="002F07C0">
        <w:rPr>
          <w:sz w:val="28"/>
          <w:szCs w:val="28"/>
        </w:rPr>
        <w:t xml:space="preserve">Ниже перечислены восемь </w:t>
      </w:r>
      <w:r w:rsidR="00341A15" w:rsidRPr="002F07C0">
        <w:rPr>
          <w:sz w:val="28"/>
          <w:szCs w:val="28"/>
        </w:rPr>
        <w:t>направлени</w:t>
      </w:r>
      <w:r w:rsidRPr="002F07C0">
        <w:rPr>
          <w:sz w:val="28"/>
          <w:szCs w:val="28"/>
        </w:rPr>
        <w:t>й</w:t>
      </w:r>
      <w:r w:rsidR="00C12088">
        <w:rPr>
          <w:sz w:val="28"/>
          <w:szCs w:val="28"/>
        </w:rPr>
        <w:t xml:space="preserve"> </w:t>
      </w:r>
      <w:r w:rsidRPr="002F07C0">
        <w:rPr>
          <w:sz w:val="28"/>
          <w:szCs w:val="28"/>
        </w:rPr>
        <w:t>работы</w:t>
      </w:r>
      <w:r w:rsidR="00C12088">
        <w:rPr>
          <w:sz w:val="28"/>
          <w:szCs w:val="28"/>
        </w:rPr>
        <w:t xml:space="preserve"> </w:t>
      </w:r>
      <w:r w:rsidRPr="002F07C0">
        <w:rPr>
          <w:sz w:val="28"/>
          <w:szCs w:val="28"/>
        </w:rPr>
        <w:t>студентов</w:t>
      </w:r>
      <w:r w:rsidR="00341A15" w:rsidRPr="002F07C0">
        <w:rPr>
          <w:sz w:val="28"/>
          <w:szCs w:val="28"/>
        </w:rPr>
        <w:t xml:space="preserve"> во время прохождения практики, обеспечивающие закрепление теоретических знаний, овладение практическими умениями и навыками, подготовку к самостоятельной профессиональной деятельности</w:t>
      </w:r>
      <w:r w:rsidRPr="002F07C0">
        <w:rPr>
          <w:sz w:val="28"/>
          <w:szCs w:val="28"/>
        </w:rPr>
        <w:t>.</w:t>
      </w:r>
    </w:p>
    <w:p w:rsidR="00432A65" w:rsidRPr="002F07C0" w:rsidRDefault="00432A65" w:rsidP="000813BD">
      <w:pPr>
        <w:spacing w:before="240" w:after="120"/>
        <w:ind w:firstLine="709"/>
        <w:rPr>
          <w:i/>
          <w:sz w:val="28"/>
          <w:szCs w:val="28"/>
        </w:rPr>
      </w:pPr>
      <w:r w:rsidRPr="002F07C0">
        <w:rPr>
          <w:i/>
          <w:sz w:val="28"/>
          <w:szCs w:val="28"/>
        </w:rPr>
        <w:t xml:space="preserve">1 Общие сведения о базе практики </w:t>
      </w:r>
    </w:p>
    <w:bookmarkEnd w:id="5"/>
    <w:p w:rsidR="00432A65" w:rsidRPr="000813BD" w:rsidRDefault="00432A65" w:rsidP="000813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Во время прохождения практики студенту необходимо изучить </w:t>
      </w:r>
      <w:r w:rsidR="000813BD" w:rsidRPr="000813BD">
        <w:rPr>
          <w:sz w:val="28"/>
          <w:szCs w:val="28"/>
        </w:rPr>
        <w:t>следующие аспекты структуры организации и ее деятельности</w:t>
      </w:r>
      <w:r w:rsidRPr="000813BD">
        <w:rPr>
          <w:sz w:val="28"/>
          <w:szCs w:val="28"/>
        </w:rPr>
        <w:t>:</w:t>
      </w:r>
    </w:p>
    <w:p w:rsidR="002F07C0" w:rsidRPr="000813BD" w:rsidRDefault="002F07C0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деятельности</w:t>
      </w:r>
      <w:r w:rsidR="00E02672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организационная структура организации и ее системы управления; 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наличие сертифицированных систем управления качеством;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оценка уровня унификации, регламентации и стандартизации в системе менеджмента.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6" w:name="_Toc188423942"/>
      <w:r>
        <w:rPr>
          <w:i/>
          <w:sz w:val="28"/>
          <w:szCs w:val="28"/>
        </w:rPr>
        <w:t>2</w:t>
      </w:r>
      <w:r w:rsidR="00432A65" w:rsidRPr="00E02672">
        <w:rPr>
          <w:i/>
          <w:sz w:val="28"/>
          <w:szCs w:val="28"/>
        </w:rPr>
        <w:t>Организационная структура службы информационных</w:t>
      </w:r>
      <w:r w:rsidR="000813BD" w:rsidRPr="00E02672">
        <w:rPr>
          <w:i/>
          <w:sz w:val="28"/>
          <w:szCs w:val="28"/>
        </w:rPr>
        <w:br/>
      </w:r>
      <w:r w:rsidR="00432A65" w:rsidRPr="00E02672">
        <w:rPr>
          <w:i/>
          <w:sz w:val="28"/>
          <w:szCs w:val="28"/>
        </w:rPr>
        <w:t>технологий</w:t>
      </w:r>
      <w:bookmarkEnd w:id="6"/>
    </w:p>
    <w:p w:rsidR="000813BD" w:rsidRPr="000813BD" w:rsidRDefault="000813BD" w:rsidP="000813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Во время прохождения практики студенту необходимо изучить следующие аспекты </w:t>
      </w:r>
      <w:r>
        <w:rPr>
          <w:sz w:val="28"/>
          <w:szCs w:val="28"/>
        </w:rPr>
        <w:t xml:space="preserve">организационной </w:t>
      </w:r>
      <w:r w:rsidRPr="000813BD">
        <w:rPr>
          <w:sz w:val="28"/>
          <w:szCs w:val="28"/>
        </w:rPr>
        <w:t xml:space="preserve">структуры службы </w:t>
      </w:r>
      <w:r w:rsidR="00C12088" w:rsidRPr="000813BD">
        <w:rPr>
          <w:sz w:val="28"/>
          <w:szCs w:val="28"/>
        </w:rPr>
        <w:t>информационных технологий</w:t>
      </w:r>
      <w:r w:rsidRPr="000813BD">
        <w:rPr>
          <w:sz w:val="28"/>
          <w:szCs w:val="28"/>
        </w:rPr>
        <w:t xml:space="preserve"> организации и ее деятельности: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структура службы;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положение о службе;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должностные инструкции специалистов службы;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если организация не имеет службы ИТ, то следует дать характеристику тем подразделениям, которые выполняют отдельные функции развития ИТ;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документооборот между службой ИТ и другими функциональными службами, использование службой ИТ стандартов;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общая характеристика используемых информационных систем и технологий (самостоятельные разработки, разработки </w:t>
      </w:r>
      <w:r w:rsidR="000813BD" w:rsidRPr="0042183A">
        <w:rPr>
          <w:sz w:val="28"/>
          <w:szCs w:val="28"/>
        </w:rPr>
        <w:t>Белорусск</w:t>
      </w:r>
      <w:r w:rsidR="000813BD">
        <w:rPr>
          <w:sz w:val="28"/>
          <w:szCs w:val="28"/>
        </w:rPr>
        <w:t>ого</w:t>
      </w:r>
      <w:r w:rsidR="000813BD" w:rsidRPr="0042183A">
        <w:rPr>
          <w:sz w:val="28"/>
          <w:szCs w:val="28"/>
        </w:rPr>
        <w:t xml:space="preserve"> республиканск</w:t>
      </w:r>
      <w:r w:rsidR="000813BD">
        <w:rPr>
          <w:sz w:val="28"/>
          <w:szCs w:val="28"/>
        </w:rPr>
        <w:t>ого</w:t>
      </w:r>
      <w:r w:rsidR="000813BD" w:rsidRPr="0042183A">
        <w:rPr>
          <w:sz w:val="28"/>
          <w:szCs w:val="28"/>
        </w:rPr>
        <w:t xml:space="preserve"> союз</w:t>
      </w:r>
      <w:r w:rsidR="000813BD">
        <w:rPr>
          <w:sz w:val="28"/>
          <w:szCs w:val="28"/>
        </w:rPr>
        <w:t>а</w:t>
      </w:r>
      <w:r w:rsidR="000813BD" w:rsidRPr="0042183A">
        <w:rPr>
          <w:sz w:val="28"/>
          <w:szCs w:val="28"/>
        </w:rPr>
        <w:t xml:space="preserve"> потребительских обществ</w:t>
      </w:r>
      <w:r w:rsidRPr="000813BD">
        <w:rPr>
          <w:sz w:val="28"/>
          <w:szCs w:val="28"/>
        </w:rPr>
        <w:t>, приобретенные программные продукты других фирм и т. д.).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7" w:name="_Toc188423943"/>
      <w:r>
        <w:rPr>
          <w:i/>
          <w:sz w:val="28"/>
          <w:szCs w:val="28"/>
        </w:rPr>
        <w:t>3</w:t>
      </w:r>
      <w:r w:rsidR="00432A65" w:rsidRPr="00E02672">
        <w:rPr>
          <w:i/>
          <w:sz w:val="28"/>
          <w:szCs w:val="28"/>
        </w:rPr>
        <w:t>Функциональная структура АИС</w:t>
      </w:r>
      <w:bookmarkEnd w:id="7"/>
    </w:p>
    <w:p w:rsidR="00432A65" w:rsidRPr="000813BD" w:rsidRDefault="00432A65" w:rsidP="000813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Во время прохождения практики студенту необходимо изучить уровень автоматизации системы управления организации по следующему плану: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цели и задачи существующей АИС – автоматизация подразделений и/или автоматизация бизнес-процессов;</w:t>
      </w:r>
    </w:p>
    <w:p w:rsidR="00432A65" w:rsidRP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степень охвата системы управления организации автоматизированной информационной системой или автоматизированной системой управления организация (АСУП)</w:t>
      </w:r>
      <w:r w:rsidR="000813BD">
        <w:rPr>
          <w:sz w:val="28"/>
          <w:szCs w:val="28"/>
        </w:rPr>
        <w:t>, т. е. в организации делается упор на автоматизации отдельных задач, комплексов задач или бизнес-процессов</w:t>
      </w:r>
      <w:r w:rsidRPr="000813BD">
        <w:rPr>
          <w:sz w:val="28"/>
          <w:szCs w:val="28"/>
        </w:rPr>
        <w:t>;</w:t>
      </w:r>
    </w:p>
    <w:p w:rsidR="000813BD" w:rsidRDefault="00432A65" w:rsidP="000813BD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>тип используемой АИС</w:t>
      </w:r>
      <w:r w:rsidR="000813BD">
        <w:rPr>
          <w:sz w:val="28"/>
          <w:szCs w:val="28"/>
        </w:rPr>
        <w:t>.</w:t>
      </w:r>
    </w:p>
    <w:p w:rsidR="00432A65" w:rsidRPr="000813BD" w:rsidRDefault="000813BD" w:rsidP="000813BD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различать следующие типы АИС: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lastRenderedPageBreak/>
        <w:t>АРМы специалистов с файловой системой передачи данных;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АРМы специалистов на основе базы данных;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комплексная автоматизация работы подразделений;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автоматизация отдельных бизнес-процессов;</w:t>
      </w:r>
    </w:p>
    <w:p w:rsidR="00432A65" w:rsidRDefault="00432A65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корпоративная информационная сист</w:t>
      </w:r>
      <w:r w:rsidR="00D9663A">
        <w:rPr>
          <w:sz w:val="28"/>
          <w:szCs w:val="28"/>
        </w:rPr>
        <w:t>ема;</w:t>
      </w:r>
    </w:p>
    <w:p w:rsidR="00D9663A" w:rsidRPr="00046201" w:rsidRDefault="00D9663A" w:rsidP="00046201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поддержки принятия решений (</w:t>
      </w:r>
      <w:r>
        <w:rPr>
          <w:sz w:val="28"/>
          <w:szCs w:val="28"/>
          <w:lang w:val="en-US"/>
        </w:rPr>
        <w:t>OLTP</w:t>
      </w:r>
      <w:r w:rsidRPr="00E279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OLAP</w:t>
      </w:r>
      <w:r w:rsidRPr="00E2795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DataMining</w:t>
      </w:r>
      <w:r w:rsidRPr="00E27958">
        <w:rPr>
          <w:sz w:val="28"/>
          <w:szCs w:val="28"/>
        </w:rPr>
        <w:t>).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8" w:name="_Toc188423944"/>
      <w:r>
        <w:rPr>
          <w:i/>
          <w:sz w:val="28"/>
          <w:szCs w:val="28"/>
        </w:rPr>
        <w:t>4</w:t>
      </w:r>
      <w:r w:rsidR="00432A65" w:rsidRPr="00E02672">
        <w:rPr>
          <w:i/>
          <w:sz w:val="28"/>
          <w:szCs w:val="28"/>
        </w:rPr>
        <w:t xml:space="preserve">Техническое обеспечение </w:t>
      </w:r>
      <w:bookmarkEnd w:id="8"/>
      <w:r w:rsidR="00046201" w:rsidRPr="00E02672">
        <w:rPr>
          <w:i/>
          <w:sz w:val="28"/>
          <w:szCs w:val="28"/>
        </w:rPr>
        <w:t>АИС</w:t>
      </w:r>
    </w:p>
    <w:p w:rsidR="00046201" w:rsidRPr="000813BD" w:rsidRDefault="00046201" w:rsidP="00046201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Во время прохождения практики студент </w:t>
      </w:r>
      <w:r>
        <w:rPr>
          <w:sz w:val="28"/>
          <w:szCs w:val="28"/>
        </w:rPr>
        <w:t>должен исследовать технические средства автоматизации</w:t>
      </w:r>
      <w:r w:rsidRPr="000813BD">
        <w:rPr>
          <w:sz w:val="28"/>
          <w:szCs w:val="28"/>
        </w:rPr>
        <w:t xml:space="preserve"> системы управления организации по следующему плану: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характеристика компьютеров, используемых в организации (суперкомпьютеры, мэйнфреймы, кластеры, рабочие станции);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характеристика используемой периферии и оргтехники;</w:t>
      </w:r>
    </w:p>
    <w:p w:rsidR="00432A65" w:rsidRDefault="00432A65" w:rsidP="00046201">
      <w:pPr>
        <w:numPr>
          <w:ilvl w:val="0"/>
          <w:numId w:val="11"/>
        </w:numPr>
        <w:tabs>
          <w:tab w:val="num" w:pos="709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характеристика локальной вычислительной сети (ЛВС) орга</w:t>
      </w:r>
      <w:r w:rsidR="00046201">
        <w:rPr>
          <w:sz w:val="28"/>
          <w:szCs w:val="28"/>
        </w:rPr>
        <w:t>низации.</w:t>
      </w:r>
    </w:p>
    <w:p w:rsidR="00046201" w:rsidRPr="00046201" w:rsidRDefault="00046201" w:rsidP="00046201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исследовании характеристик ЛВС надо выделить следующие аспекты: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назначение</w:t>
      </w:r>
      <w:r w:rsidR="00046201">
        <w:rPr>
          <w:sz w:val="28"/>
          <w:szCs w:val="28"/>
        </w:rPr>
        <w:t xml:space="preserve"> ЛВС</w:t>
      </w:r>
      <w:r w:rsidRPr="00046201">
        <w:rPr>
          <w:sz w:val="28"/>
          <w:szCs w:val="28"/>
        </w:rPr>
        <w:t>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топология, в том числе схема ЛВС организации либо функционального отдела;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управление доступом к сети;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модели взаимодействия;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среда передачи;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характеристика серверов ЛВС (файловый сервер, сервер базы данных, Web-сервер</w:t>
      </w:r>
      <w:r w:rsidR="008662EA">
        <w:rPr>
          <w:sz w:val="28"/>
          <w:szCs w:val="28"/>
        </w:rPr>
        <w:t xml:space="preserve"> и т. д.</w:t>
      </w:r>
      <w:r w:rsidRPr="00046201">
        <w:rPr>
          <w:sz w:val="28"/>
          <w:szCs w:val="28"/>
        </w:rPr>
        <w:t>);</w:t>
      </w:r>
    </w:p>
    <w:p w:rsidR="00432A65" w:rsidRPr="00046201" w:rsidRDefault="00432A65" w:rsidP="00046201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46201">
        <w:rPr>
          <w:sz w:val="28"/>
          <w:szCs w:val="28"/>
        </w:rPr>
        <w:t>коммуникационные узлы (повторитель, коммуникатор, маршрутизатор, шлюз).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9" w:name="_Toc188423945"/>
      <w:r>
        <w:rPr>
          <w:i/>
          <w:sz w:val="28"/>
          <w:szCs w:val="28"/>
        </w:rPr>
        <w:t>5</w:t>
      </w:r>
      <w:r w:rsidR="00432A65" w:rsidRPr="00E02672">
        <w:rPr>
          <w:i/>
          <w:sz w:val="28"/>
          <w:szCs w:val="28"/>
        </w:rPr>
        <w:t>Программное обеспечение АИС</w:t>
      </w:r>
      <w:bookmarkEnd w:id="9"/>
    </w:p>
    <w:p w:rsidR="008662EA" w:rsidRPr="000813BD" w:rsidRDefault="008662EA" w:rsidP="008662EA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Во время прохождения практики студент </w:t>
      </w:r>
      <w:r>
        <w:rPr>
          <w:sz w:val="28"/>
          <w:szCs w:val="28"/>
        </w:rPr>
        <w:t xml:space="preserve">должен исследовать программное обеспечение АИС </w:t>
      </w:r>
      <w:r w:rsidRPr="000813BD">
        <w:rPr>
          <w:sz w:val="28"/>
          <w:szCs w:val="28"/>
        </w:rPr>
        <w:t>организации по следующему плану: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операционные системы, в том числе сетевые;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служебные программы;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прикладные программы (в разрезе структурных подразделений), в том числе Интранет и Интернет-технологии;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инструментальные средства, системы программирования.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10" w:name="_Toc188423946"/>
      <w:r>
        <w:rPr>
          <w:i/>
          <w:sz w:val="28"/>
          <w:szCs w:val="28"/>
        </w:rPr>
        <w:t>6</w:t>
      </w:r>
      <w:r w:rsidR="00432A65" w:rsidRPr="00E02672">
        <w:rPr>
          <w:i/>
          <w:sz w:val="28"/>
          <w:szCs w:val="28"/>
        </w:rPr>
        <w:t>Информационное обеспечение АИС</w:t>
      </w:r>
      <w:bookmarkEnd w:id="10"/>
    </w:p>
    <w:p w:rsidR="008662EA" w:rsidRPr="000813BD" w:rsidRDefault="008662EA" w:rsidP="008662EA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813BD">
        <w:rPr>
          <w:sz w:val="28"/>
          <w:szCs w:val="28"/>
        </w:rPr>
        <w:t xml:space="preserve">Во время прохождения практики студент </w:t>
      </w:r>
      <w:r>
        <w:rPr>
          <w:sz w:val="28"/>
          <w:szCs w:val="28"/>
        </w:rPr>
        <w:t xml:space="preserve">должен исследовать информационное обеспечение АИС </w:t>
      </w:r>
      <w:r w:rsidRPr="000813BD">
        <w:rPr>
          <w:sz w:val="28"/>
          <w:szCs w:val="28"/>
        </w:rPr>
        <w:t>организации по следующему плану: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нормативно-справочная информация;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плановая информация;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оперативно-учетная информация;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lastRenderedPageBreak/>
        <w:t>отчетно-статистическая информация;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используемые системы классификации и кодирования;</w:t>
      </w:r>
    </w:p>
    <w:p w:rsidR="00432A65" w:rsidRPr="008662EA" w:rsidRDefault="00432A65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организация компьютерного хранения информации (файлы</w:t>
      </w:r>
      <w:r w:rsidR="008662EA">
        <w:rPr>
          <w:sz w:val="28"/>
          <w:szCs w:val="28"/>
        </w:rPr>
        <w:t>,</w:t>
      </w:r>
      <w:r w:rsidRPr="008662EA">
        <w:rPr>
          <w:sz w:val="28"/>
          <w:szCs w:val="28"/>
        </w:rPr>
        <w:t xml:space="preserve"> базы данных</w:t>
      </w:r>
      <w:r w:rsidR="008662EA">
        <w:rPr>
          <w:sz w:val="28"/>
          <w:szCs w:val="28"/>
        </w:rPr>
        <w:t>, хранилища данных</w:t>
      </w:r>
      <w:r w:rsidRPr="008662EA">
        <w:rPr>
          <w:sz w:val="28"/>
          <w:szCs w:val="28"/>
        </w:rPr>
        <w:t>).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11" w:name="_Toc188423947"/>
      <w:r>
        <w:rPr>
          <w:i/>
          <w:sz w:val="28"/>
          <w:szCs w:val="28"/>
        </w:rPr>
        <w:t>7</w:t>
      </w:r>
      <w:r w:rsidR="00432A65" w:rsidRPr="00E02672">
        <w:rPr>
          <w:i/>
          <w:sz w:val="28"/>
          <w:szCs w:val="28"/>
        </w:rPr>
        <w:t>Организационно-методическое обеспечение АИС</w:t>
      </w:r>
      <w:bookmarkEnd w:id="11"/>
    </w:p>
    <w:p w:rsidR="00432A65" w:rsidRPr="008662EA" w:rsidRDefault="00432A65" w:rsidP="008662EA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Характеристика организационно-методического обеспечения АИС должна включать следующие вопросы:</w:t>
      </w:r>
    </w:p>
    <w:p w:rsidR="00432A65" w:rsidRPr="008662EA" w:rsidRDefault="008662EA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432A65" w:rsidRPr="008662EA">
        <w:rPr>
          <w:sz w:val="28"/>
          <w:szCs w:val="28"/>
        </w:rPr>
        <w:t>приказ</w:t>
      </w:r>
      <w:r>
        <w:rPr>
          <w:sz w:val="28"/>
          <w:szCs w:val="28"/>
        </w:rPr>
        <w:t>ов</w:t>
      </w:r>
      <w:r w:rsidR="00432A65" w:rsidRPr="008662EA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й</w:t>
      </w:r>
      <w:r w:rsidR="00432A65" w:rsidRPr="008662EA">
        <w:rPr>
          <w:sz w:val="28"/>
          <w:szCs w:val="28"/>
        </w:rPr>
        <w:t xml:space="preserve"> о правилах разработки, внедрения и сопровождения</w:t>
      </w:r>
      <w:r>
        <w:rPr>
          <w:sz w:val="28"/>
          <w:szCs w:val="28"/>
        </w:rPr>
        <w:t xml:space="preserve"> средств автоматизации</w:t>
      </w:r>
      <w:r w:rsidR="00432A65" w:rsidRPr="008662EA">
        <w:rPr>
          <w:sz w:val="28"/>
          <w:szCs w:val="28"/>
        </w:rPr>
        <w:t>;</w:t>
      </w:r>
    </w:p>
    <w:p w:rsidR="00432A65" w:rsidRPr="008662EA" w:rsidRDefault="008662EA" w:rsidP="008662EA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 полнота инструкций</w:t>
      </w:r>
      <w:r w:rsidR="00432A65" w:rsidRPr="008662EA">
        <w:rPr>
          <w:sz w:val="28"/>
          <w:szCs w:val="28"/>
        </w:rPr>
        <w:t xml:space="preserve"> пользователя.</w:t>
      </w:r>
    </w:p>
    <w:p w:rsidR="00432A65" w:rsidRPr="00E02672" w:rsidRDefault="00F944C0" w:rsidP="00E02672">
      <w:pPr>
        <w:spacing w:before="240" w:after="120"/>
        <w:ind w:left="1008" w:hanging="299"/>
        <w:rPr>
          <w:i/>
          <w:sz w:val="28"/>
          <w:szCs w:val="28"/>
        </w:rPr>
      </w:pPr>
      <w:bookmarkStart w:id="12" w:name="_Toc188423948"/>
      <w:r>
        <w:rPr>
          <w:i/>
          <w:sz w:val="28"/>
          <w:szCs w:val="28"/>
        </w:rPr>
        <w:t>8</w:t>
      </w:r>
      <w:bookmarkEnd w:id="12"/>
      <w:r w:rsidR="00E02672">
        <w:rPr>
          <w:i/>
          <w:sz w:val="28"/>
          <w:szCs w:val="28"/>
        </w:rPr>
        <w:t>Индивидуальное задание</w:t>
      </w:r>
    </w:p>
    <w:p w:rsidR="00432A65" w:rsidRPr="008662EA" w:rsidRDefault="008662EA" w:rsidP="008662EA">
      <w:pPr>
        <w:pStyle w:val="aa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8662EA">
        <w:rPr>
          <w:sz w:val="28"/>
          <w:szCs w:val="28"/>
        </w:rPr>
        <w:t>Индивидуальное задание студента на преддипломную практику предполагает его участие в</w:t>
      </w:r>
      <w:r w:rsidR="00432A65" w:rsidRPr="008662EA">
        <w:rPr>
          <w:sz w:val="28"/>
          <w:szCs w:val="28"/>
        </w:rPr>
        <w:t xml:space="preserve"> одной из стадий создания и эксплуата</w:t>
      </w:r>
      <w:r>
        <w:rPr>
          <w:sz w:val="28"/>
          <w:szCs w:val="28"/>
        </w:rPr>
        <w:t>ции АИС</w:t>
      </w:r>
      <w:r w:rsidR="00432A65" w:rsidRPr="008662EA">
        <w:rPr>
          <w:sz w:val="28"/>
          <w:szCs w:val="28"/>
        </w:rPr>
        <w:t>. В соответ</w:t>
      </w:r>
      <w:r w:rsidR="00C32E22">
        <w:rPr>
          <w:sz w:val="28"/>
          <w:szCs w:val="28"/>
        </w:rPr>
        <w:t>ствии с ГОСТ 34 601-90 «</w:t>
      </w:r>
      <w:r w:rsidR="00432A65" w:rsidRPr="008662EA">
        <w:rPr>
          <w:sz w:val="28"/>
          <w:szCs w:val="28"/>
        </w:rPr>
        <w:t>Информационная технология. Автоматизиро</w:t>
      </w:r>
      <w:r w:rsidR="00C32E22">
        <w:rPr>
          <w:sz w:val="28"/>
          <w:szCs w:val="28"/>
        </w:rPr>
        <w:t>ванные системы. Стадии создания»</w:t>
      </w:r>
      <w:r w:rsidR="00432A65" w:rsidRPr="008662EA">
        <w:rPr>
          <w:sz w:val="28"/>
          <w:szCs w:val="28"/>
        </w:rPr>
        <w:t xml:space="preserve"> такими стадиями могут быть следующие: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формирование требований к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разработка концепции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разработка технического задания на создание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разработка эскизного проекта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разработка технического проекта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разработка рабочей документации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ввод в действие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сопровождение АИС;</w:t>
      </w:r>
    </w:p>
    <w:p w:rsidR="00432A65" w:rsidRPr="00E02672" w:rsidRDefault="00432A65" w:rsidP="00E02672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02672">
        <w:rPr>
          <w:sz w:val="28"/>
          <w:szCs w:val="28"/>
        </w:rPr>
        <w:t>эксплуатация АИС.</w:t>
      </w:r>
    </w:p>
    <w:p w:rsidR="002A33D1" w:rsidRPr="00BB5899" w:rsidRDefault="0088590E" w:rsidP="00684A9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 использовать </w:t>
      </w:r>
      <w:r w:rsidR="00047B53">
        <w:rPr>
          <w:sz w:val="28"/>
          <w:szCs w:val="28"/>
        </w:rPr>
        <w:t>информацию, собранную студентом</w:t>
      </w:r>
      <w:r>
        <w:rPr>
          <w:sz w:val="28"/>
          <w:szCs w:val="28"/>
        </w:rPr>
        <w:t xml:space="preserve"> по первым семи направлениям</w:t>
      </w:r>
      <w:r w:rsidR="00047B53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первой главы дипломной работы, а </w:t>
      </w:r>
      <w:r w:rsidR="00047B53">
        <w:rPr>
          <w:sz w:val="28"/>
          <w:szCs w:val="28"/>
        </w:rPr>
        <w:t>результаты в</w:t>
      </w:r>
      <w:r w:rsidR="005C7442">
        <w:rPr>
          <w:sz w:val="28"/>
          <w:szCs w:val="28"/>
        </w:rPr>
        <w:t>ып</w:t>
      </w:r>
      <w:r w:rsidR="00047B53">
        <w:rPr>
          <w:sz w:val="28"/>
          <w:szCs w:val="28"/>
        </w:rPr>
        <w:t>олнения индивидуального задания – для второй главы.</w:t>
      </w:r>
    </w:p>
    <w:p w:rsidR="00C1333E" w:rsidRDefault="00C1333E" w:rsidP="00CA60DD">
      <w:pPr>
        <w:pStyle w:val="20"/>
        <w:spacing w:before="120"/>
        <w:ind w:firstLine="709"/>
        <w:rPr>
          <w:snapToGrid w:val="0"/>
        </w:rPr>
      </w:pPr>
    </w:p>
    <w:p w:rsidR="00A90875" w:rsidRDefault="00A90875" w:rsidP="002A4DF3">
      <w:pPr>
        <w:pStyle w:val="20"/>
        <w:ind w:firstLine="851"/>
        <w:rPr>
          <w:snapToGrid w:val="0"/>
        </w:rPr>
      </w:pPr>
    </w:p>
    <w:p w:rsidR="00782FEF" w:rsidRDefault="005C7442" w:rsidP="00FB0241">
      <w:pPr>
        <w:pStyle w:val="a3"/>
        <w:tabs>
          <w:tab w:val="left" w:pos="2520"/>
          <w:tab w:val="center" w:pos="4802"/>
        </w:tabs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A10680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ИНФОРМАЦИОННО-МЕТОДИЧЕСКАЯ ЧАСТЬ</w:t>
      </w:r>
    </w:p>
    <w:p w:rsidR="00FB0241" w:rsidRDefault="00FB0241" w:rsidP="00262E2D">
      <w:pPr>
        <w:widowControl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B0241">
        <w:rPr>
          <w:i/>
          <w:sz w:val="28"/>
          <w:szCs w:val="28"/>
        </w:rPr>
        <w:t>Структура отчета по практике</w:t>
      </w:r>
    </w:p>
    <w:p w:rsidR="00FB0241" w:rsidRPr="00FB0241" w:rsidRDefault="00FB0241" w:rsidP="00FB02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 практике должен содержать следующие структурные элементы:</w:t>
      </w:r>
    </w:p>
    <w:p w:rsidR="00FB0241" w:rsidRPr="00FB0241" w:rsidRDefault="00FB0241" w:rsidP="00FB0241">
      <w:pPr>
        <w:pStyle w:val="11"/>
        <w:numPr>
          <w:ilvl w:val="0"/>
          <w:numId w:val="41"/>
        </w:numPr>
        <w:tabs>
          <w:tab w:val="clear" w:pos="1214"/>
          <w:tab w:val="num" w:pos="1134"/>
        </w:tabs>
        <w:spacing w:line="240" w:lineRule="auto"/>
        <w:ind w:left="0" w:firstLine="709"/>
        <w:rPr>
          <w:sz w:val="28"/>
          <w:szCs w:val="28"/>
        </w:rPr>
      </w:pPr>
      <w:r w:rsidRPr="00FB0241">
        <w:rPr>
          <w:sz w:val="28"/>
          <w:szCs w:val="28"/>
        </w:rPr>
        <w:t xml:space="preserve">титульный лист (см. Приложение); </w:t>
      </w:r>
    </w:p>
    <w:p w:rsidR="00FB0241" w:rsidRPr="00FB0241" w:rsidRDefault="00FB0241" w:rsidP="00FB0241">
      <w:pPr>
        <w:pStyle w:val="11"/>
        <w:numPr>
          <w:ilvl w:val="0"/>
          <w:numId w:val="41"/>
        </w:numPr>
        <w:tabs>
          <w:tab w:val="clear" w:pos="1214"/>
          <w:tab w:val="num" w:pos="1134"/>
        </w:tabs>
        <w:spacing w:line="240" w:lineRule="auto"/>
        <w:ind w:left="0" w:firstLine="709"/>
        <w:rPr>
          <w:sz w:val="28"/>
          <w:szCs w:val="28"/>
        </w:rPr>
      </w:pPr>
      <w:r w:rsidRPr="00FB0241">
        <w:rPr>
          <w:sz w:val="28"/>
          <w:szCs w:val="28"/>
        </w:rPr>
        <w:t xml:space="preserve">дневник практики, который включает индивидуальный календарный план </w:t>
      </w:r>
      <w:r w:rsidR="00202347" w:rsidRPr="00FB0241">
        <w:rPr>
          <w:sz w:val="28"/>
          <w:szCs w:val="28"/>
        </w:rPr>
        <w:t>работы и</w:t>
      </w:r>
      <w:r w:rsidRPr="00FB0241">
        <w:rPr>
          <w:sz w:val="28"/>
          <w:szCs w:val="28"/>
        </w:rPr>
        <w:t xml:space="preserve"> заключение-характеристику руководителя от организации;</w:t>
      </w:r>
    </w:p>
    <w:p w:rsidR="00FB0241" w:rsidRPr="00FB0241" w:rsidRDefault="00FB0241" w:rsidP="00FB0241">
      <w:pPr>
        <w:pStyle w:val="11"/>
        <w:numPr>
          <w:ilvl w:val="0"/>
          <w:numId w:val="41"/>
        </w:numPr>
        <w:tabs>
          <w:tab w:val="clear" w:pos="1214"/>
          <w:tab w:val="num" w:pos="1134"/>
        </w:tabs>
        <w:spacing w:line="240" w:lineRule="auto"/>
        <w:ind w:left="0" w:firstLine="709"/>
        <w:rPr>
          <w:sz w:val="28"/>
          <w:szCs w:val="28"/>
        </w:rPr>
      </w:pPr>
      <w:r w:rsidRPr="00FB0241">
        <w:rPr>
          <w:sz w:val="28"/>
          <w:szCs w:val="28"/>
        </w:rPr>
        <w:t>содержание;</w:t>
      </w:r>
    </w:p>
    <w:p w:rsidR="00FB0241" w:rsidRPr="00FB0241" w:rsidRDefault="00FB0241" w:rsidP="00FB0241">
      <w:pPr>
        <w:pStyle w:val="11"/>
        <w:numPr>
          <w:ilvl w:val="0"/>
          <w:numId w:val="41"/>
        </w:numPr>
        <w:tabs>
          <w:tab w:val="clear" w:pos="1214"/>
          <w:tab w:val="num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восемь разделов </w:t>
      </w:r>
      <w:r w:rsidRPr="00FB0241">
        <w:rPr>
          <w:sz w:val="28"/>
          <w:szCs w:val="28"/>
        </w:rPr>
        <w:t>основной части отчета</w:t>
      </w:r>
      <w:r>
        <w:rPr>
          <w:sz w:val="28"/>
          <w:szCs w:val="28"/>
        </w:rPr>
        <w:t xml:space="preserve">, каждый из которых соответствует направлению </w:t>
      </w:r>
      <w:r w:rsidR="00C12088">
        <w:rPr>
          <w:sz w:val="28"/>
          <w:szCs w:val="28"/>
        </w:rPr>
        <w:t>работы на</w:t>
      </w:r>
      <w:r>
        <w:rPr>
          <w:sz w:val="28"/>
          <w:szCs w:val="28"/>
        </w:rPr>
        <w:t xml:space="preserve"> практике, </w:t>
      </w:r>
      <w:r w:rsidR="00262E2D">
        <w:rPr>
          <w:sz w:val="28"/>
          <w:szCs w:val="28"/>
        </w:rPr>
        <w:t xml:space="preserve">описанных в разделе </w:t>
      </w:r>
      <w:r w:rsidR="00262E2D" w:rsidRPr="00FB0241">
        <w:rPr>
          <w:sz w:val="28"/>
          <w:szCs w:val="28"/>
        </w:rPr>
        <w:t>СОДЕРЖАНИ</w:t>
      </w:r>
      <w:r w:rsidR="00262E2D">
        <w:rPr>
          <w:sz w:val="28"/>
          <w:szCs w:val="28"/>
        </w:rPr>
        <w:t>Е</w:t>
      </w:r>
      <w:r w:rsidR="00262E2D" w:rsidRPr="00FB0241">
        <w:rPr>
          <w:sz w:val="28"/>
          <w:szCs w:val="28"/>
        </w:rPr>
        <w:t xml:space="preserve"> ПРАКТИКИ </w:t>
      </w:r>
      <w:r w:rsidR="00262E2D">
        <w:rPr>
          <w:sz w:val="28"/>
          <w:szCs w:val="28"/>
        </w:rPr>
        <w:t>настоящей программы</w:t>
      </w:r>
      <w:r w:rsidRPr="00FB0241">
        <w:rPr>
          <w:sz w:val="28"/>
          <w:szCs w:val="28"/>
        </w:rPr>
        <w:t>.</w:t>
      </w:r>
    </w:p>
    <w:p w:rsidR="00FB0241" w:rsidRPr="00FB0241" w:rsidRDefault="00FB0241" w:rsidP="00FB02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B0241">
        <w:rPr>
          <w:sz w:val="28"/>
          <w:szCs w:val="28"/>
        </w:rPr>
        <w:t>Дневник практики и отчет подписываются руководителем практики от организации</w:t>
      </w:r>
      <w:r w:rsidR="00262E2D">
        <w:rPr>
          <w:sz w:val="28"/>
          <w:szCs w:val="28"/>
        </w:rPr>
        <w:t xml:space="preserve">. Соответствующие страницы </w:t>
      </w:r>
      <w:r w:rsidR="00C12088">
        <w:rPr>
          <w:sz w:val="28"/>
          <w:szCs w:val="28"/>
        </w:rPr>
        <w:t>дневника</w:t>
      </w:r>
      <w:r w:rsidR="00C12088" w:rsidRPr="00FB0241">
        <w:rPr>
          <w:sz w:val="28"/>
          <w:szCs w:val="28"/>
        </w:rPr>
        <w:t xml:space="preserve"> зав</w:t>
      </w:r>
      <w:r w:rsidR="00C12088">
        <w:rPr>
          <w:sz w:val="28"/>
          <w:szCs w:val="28"/>
        </w:rPr>
        <w:t>еря</w:t>
      </w:r>
      <w:r w:rsidR="00C12088" w:rsidRPr="00FB0241">
        <w:rPr>
          <w:sz w:val="28"/>
          <w:szCs w:val="28"/>
        </w:rPr>
        <w:t>ются</w:t>
      </w:r>
      <w:r w:rsidRPr="00FB0241">
        <w:rPr>
          <w:sz w:val="28"/>
          <w:szCs w:val="28"/>
        </w:rPr>
        <w:t xml:space="preserve"> печатью.</w:t>
      </w:r>
    </w:p>
    <w:p w:rsidR="00B2652A" w:rsidRPr="009C49D5" w:rsidRDefault="009C49D5" w:rsidP="009C49D5">
      <w:pPr>
        <w:widowControl w:val="0"/>
        <w:adjustRightInd w:val="0"/>
        <w:spacing w:before="240" w:after="120"/>
        <w:ind w:firstLine="709"/>
        <w:jc w:val="both"/>
        <w:rPr>
          <w:i/>
          <w:sz w:val="28"/>
          <w:szCs w:val="28"/>
        </w:rPr>
      </w:pPr>
      <w:bookmarkStart w:id="13" w:name="_Toc73785787"/>
      <w:bookmarkStart w:id="14" w:name="_Toc188423938"/>
      <w:r w:rsidRPr="009C49D5">
        <w:rPr>
          <w:i/>
          <w:sz w:val="28"/>
          <w:szCs w:val="28"/>
        </w:rPr>
        <w:t xml:space="preserve">Требования </w:t>
      </w:r>
      <w:r w:rsidR="00C12088" w:rsidRPr="009C49D5">
        <w:rPr>
          <w:i/>
          <w:sz w:val="28"/>
          <w:szCs w:val="28"/>
        </w:rPr>
        <w:t>к оформлению</w:t>
      </w:r>
      <w:r w:rsidRPr="009C49D5">
        <w:rPr>
          <w:i/>
          <w:sz w:val="28"/>
          <w:szCs w:val="28"/>
        </w:rPr>
        <w:t xml:space="preserve"> </w:t>
      </w:r>
      <w:r w:rsidR="00B2652A" w:rsidRPr="009C49D5">
        <w:rPr>
          <w:i/>
          <w:sz w:val="28"/>
          <w:szCs w:val="28"/>
        </w:rPr>
        <w:t>отчета</w:t>
      </w:r>
      <w:bookmarkEnd w:id="13"/>
      <w:bookmarkEnd w:id="14"/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Отчет о прохождении практики должен быть полностью написан к моменту окончания практики и представлен для проверки на кафедру информационно-вычислительных систем.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По содержанию отчет должен соответствовать программе практики.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 xml:space="preserve">Общими требованиями к тексту отчета являются четкость построения, логическая последовательность и конкретность изложения материала, аргументированность, краткость и точность формулировок, обоснованность предложений. Текст отчета должен быть проиллюстрирован необходимыми таблицами, графиками, диаграммами, схемами. 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Страницы текста отчета и включенные в отчет иллюстрации, таблицы и распечатки с ЭВМ должны соответствовать формату А4. Допускается представлять иллюстрации, таблицы и распечатки с ЭВМ на листах А3.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Если в документе есть листы с альбомной ориентацией, то их надо вставлять в отчет так, чтобы при чтении отчет следовало бы повернуть на 90</w:t>
      </w:r>
      <w:r w:rsidRPr="009C49D5">
        <w:rPr>
          <w:sz w:val="28"/>
          <w:szCs w:val="28"/>
        </w:rPr>
        <w:sym w:font="Symbol" w:char="F0B0"/>
      </w:r>
      <w:r w:rsidRPr="009C49D5">
        <w:rPr>
          <w:sz w:val="28"/>
          <w:szCs w:val="28"/>
        </w:rPr>
        <w:t xml:space="preserve"> по часовой стрелке.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Гарнитура шрифта Times New Roman, размер 14</w:t>
      </w:r>
      <w:r w:rsidR="009C49D5">
        <w:rPr>
          <w:sz w:val="28"/>
          <w:szCs w:val="28"/>
        </w:rPr>
        <w:t> </w:t>
      </w:r>
      <w:r w:rsidRPr="009C49D5">
        <w:rPr>
          <w:sz w:val="28"/>
          <w:szCs w:val="28"/>
        </w:rPr>
        <w:t xml:space="preserve">пт, межстрочный интервал – </w:t>
      </w:r>
      <w:r w:rsidR="009C49D5">
        <w:rPr>
          <w:sz w:val="28"/>
          <w:szCs w:val="28"/>
        </w:rPr>
        <w:t>точно 18 пт.</w:t>
      </w:r>
      <w:r w:rsidRPr="009C49D5">
        <w:rPr>
          <w:sz w:val="28"/>
          <w:szCs w:val="28"/>
        </w:rPr>
        <w:t>, отступ первой строки абзаца 12,5</w:t>
      </w:r>
      <w:r w:rsidR="009C49D5">
        <w:rPr>
          <w:sz w:val="28"/>
          <w:szCs w:val="28"/>
        </w:rPr>
        <w:t> </w:t>
      </w:r>
      <w:r w:rsidRPr="009C49D5">
        <w:rPr>
          <w:sz w:val="28"/>
          <w:szCs w:val="28"/>
        </w:rPr>
        <w:t xml:space="preserve">мм, выравнивание – по ширине, </w:t>
      </w:r>
      <w:r w:rsidR="009C49D5">
        <w:rPr>
          <w:sz w:val="28"/>
          <w:szCs w:val="28"/>
        </w:rPr>
        <w:t>с автоматическим</w:t>
      </w:r>
      <w:r w:rsidRPr="009C49D5">
        <w:rPr>
          <w:sz w:val="28"/>
          <w:szCs w:val="28"/>
        </w:rPr>
        <w:t xml:space="preserve"> перенос</w:t>
      </w:r>
      <w:r w:rsidR="009C49D5">
        <w:rPr>
          <w:sz w:val="28"/>
          <w:szCs w:val="28"/>
        </w:rPr>
        <w:t>ом</w:t>
      </w:r>
      <w:r w:rsidRPr="009C49D5">
        <w:rPr>
          <w:sz w:val="28"/>
          <w:szCs w:val="28"/>
        </w:rPr>
        <w:t xml:space="preserve"> слов (в таблицах выравнивание по необходимости, с переносом слов, допускается уменьшение размера шрифта до 12</w:t>
      </w:r>
      <w:r w:rsidR="009C49D5">
        <w:rPr>
          <w:sz w:val="28"/>
          <w:szCs w:val="28"/>
        </w:rPr>
        <w:t> </w:t>
      </w:r>
      <w:r w:rsidRPr="009C49D5">
        <w:rPr>
          <w:sz w:val="28"/>
          <w:szCs w:val="28"/>
        </w:rPr>
        <w:t>пт).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Размеры полей: правое – 10</w:t>
      </w:r>
      <w:r w:rsidR="009C49D5">
        <w:rPr>
          <w:sz w:val="28"/>
          <w:szCs w:val="28"/>
        </w:rPr>
        <w:t> </w:t>
      </w:r>
      <w:r w:rsidRPr="009C49D5">
        <w:rPr>
          <w:sz w:val="28"/>
          <w:szCs w:val="28"/>
        </w:rPr>
        <w:t>мм, верхнее, нижнее и левое – 20</w:t>
      </w:r>
      <w:r w:rsidR="009C49D5">
        <w:rPr>
          <w:sz w:val="28"/>
          <w:szCs w:val="28"/>
        </w:rPr>
        <w:t> </w:t>
      </w:r>
      <w:r w:rsidRPr="009C49D5">
        <w:rPr>
          <w:sz w:val="28"/>
          <w:szCs w:val="28"/>
        </w:rPr>
        <w:t>мм.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Заголовки разделов основной части следует выравнивать по центру, без точки в конце</w:t>
      </w:r>
      <w:r w:rsidR="009C49D5">
        <w:rPr>
          <w:sz w:val="28"/>
          <w:szCs w:val="28"/>
        </w:rPr>
        <w:t>, без переносов</w:t>
      </w:r>
      <w:r w:rsidRPr="009C49D5">
        <w:rPr>
          <w:sz w:val="28"/>
          <w:szCs w:val="28"/>
        </w:rPr>
        <w:t xml:space="preserve"> и печатать прописными буквами, без подчеркивания.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Заголовки подразделов и пунктов основной части следует начинать с отступом первой строки</w:t>
      </w:r>
      <w:r w:rsidR="009C49D5">
        <w:rPr>
          <w:sz w:val="28"/>
          <w:szCs w:val="28"/>
        </w:rPr>
        <w:t>, выравниванием по левому краю</w:t>
      </w:r>
      <w:r w:rsidRPr="009C49D5">
        <w:rPr>
          <w:sz w:val="28"/>
          <w:szCs w:val="28"/>
        </w:rPr>
        <w:t xml:space="preserve"> и печатать с прописной буквы, </w:t>
      </w:r>
      <w:r w:rsidR="009C49D5">
        <w:rPr>
          <w:sz w:val="28"/>
          <w:szCs w:val="28"/>
        </w:rPr>
        <w:t xml:space="preserve">без переносов, </w:t>
      </w:r>
      <w:r w:rsidRPr="009C49D5">
        <w:rPr>
          <w:sz w:val="28"/>
          <w:szCs w:val="28"/>
        </w:rPr>
        <w:t>не подчеркивая, без точки в конце.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Если заголовок включает несколько предложений, их разделяют точками.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 xml:space="preserve">Каждый структурный элемент отчета и раздел основной части следует </w:t>
      </w:r>
      <w:r w:rsidRPr="009C49D5">
        <w:rPr>
          <w:sz w:val="28"/>
          <w:szCs w:val="28"/>
        </w:rPr>
        <w:lastRenderedPageBreak/>
        <w:t>начинать с нового листа (страницы).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Страницы отчета следует нумеровать арабскими цифрами с соблюдением сквозной нумерации по всему тексту отчета. Номер страницы проставляется в центре нижнего колонтитула без точки.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 xml:space="preserve">Титульный лист включают в общую нумерацию страниц отчета. Номер страницы </w:t>
      </w:r>
      <w:r w:rsidR="009C49D5">
        <w:rPr>
          <w:sz w:val="28"/>
          <w:szCs w:val="28"/>
        </w:rPr>
        <w:t xml:space="preserve">(1) </w:t>
      </w:r>
      <w:r w:rsidRPr="009C49D5">
        <w:rPr>
          <w:sz w:val="28"/>
          <w:szCs w:val="28"/>
        </w:rPr>
        <w:t>на титульном листе не проставляют.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Рисунки и таблицы, расположенные на отдельных листах, включают в общую нумерацию страниц отчета.</w:t>
      </w:r>
    </w:p>
    <w:p w:rsidR="00B2652A" w:rsidRPr="009C49D5" w:rsidRDefault="00B2652A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Рисунки и таблицы на листе формата А3 учитывают как одну страницу.</w:t>
      </w:r>
    </w:p>
    <w:p w:rsidR="00B2652A" w:rsidRP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</w:t>
      </w:r>
      <w:r w:rsidRPr="009C49D5">
        <w:rPr>
          <w:sz w:val="28"/>
          <w:szCs w:val="28"/>
        </w:rPr>
        <w:t xml:space="preserve">общий </w:t>
      </w:r>
      <w:r w:rsidR="00B2652A" w:rsidRPr="009C49D5">
        <w:rPr>
          <w:sz w:val="28"/>
          <w:szCs w:val="28"/>
        </w:rPr>
        <w:t xml:space="preserve">объем отчета </w:t>
      </w:r>
      <w:r>
        <w:rPr>
          <w:sz w:val="28"/>
          <w:szCs w:val="28"/>
        </w:rPr>
        <w:t>–</w:t>
      </w:r>
      <w:r w:rsidR="00B2652A" w:rsidRPr="009C49D5">
        <w:rPr>
          <w:sz w:val="28"/>
          <w:szCs w:val="28"/>
        </w:rPr>
        <w:t xml:space="preserve"> 40–50 страниц.</w:t>
      </w:r>
    </w:p>
    <w:p w:rsidR="00262E2D" w:rsidRPr="00262E2D" w:rsidRDefault="00262E2D" w:rsidP="00262E2D">
      <w:pPr>
        <w:widowControl w:val="0"/>
        <w:adjustRightInd w:val="0"/>
        <w:spacing w:before="240" w:after="120"/>
        <w:ind w:firstLine="709"/>
        <w:jc w:val="both"/>
        <w:rPr>
          <w:i/>
          <w:sz w:val="28"/>
          <w:szCs w:val="28"/>
        </w:rPr>
      </w:pPr>
      <w:bookmarkStart w:id="15" w:name="_Toc73785783"/>
      <w:bookmarkStart w:id="16" w:name="_Toc188423934"/>
      <w:r w:rsidRPr="00262E2D">
        <w:rPr>
          <w:i/>
          <w:sz w:val="28"/>
          <w:szCs w:val="28"/>
        </w:rPr>
        <w:t>Обязанности студента-практиканта</w:t>
      </w:r>
      <w:bookmarkEnd w:id="15"/>
      <w:bookmarkEnd w:id="16"/>
    </w:p>
    <w:p w:rsidR="00262E2D" w:rsidRPr="00262E2D" w:rsidRDefault="00262E2D" w:rsidP="00262E2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Студент-практикант должен выполнить следующие требования: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до отъезда на практику ознакомиться с программой и получить консультацию по прохождению практики у руководителя от кафедры;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согласно направлению своевременно прибыть на место прохождения практики;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совместно с руководителем практики от организации составить индивидуальный календарный план работы;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систематически вести дневник практики в соответствии с ее программой, ежедневно представлять его для проверки руководителю практики;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выполнить программу практики в полном объеме;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соблюдать правила внутреннего распорядка в организации, правила охраны труда и техники безопасности;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по прибытии в университет представить на кафедру информационно-вычислительных систем отчет по итогам практики, дневник и заключение, подписанное руководителем практики</w:t>
      </w:r>
      <w:r w:rsidR="00A20E22">
        <w:rPr>
          <w:sz w:val="28"/>
          <w:szCs w:val="28"/>
        </w:rPr>
        <w:t xml:space="preserve">. В дневнике делаются отметки о прибытии и выбытии </w:t>
      </w:r>
      <w:r w:rsidR="00014F37">
        <w:rPr>
          <w:sz w:val="28"/>
          <w:szCs w:val="28"/>
        </w:rPr>
        <w:t>с практики, заверенны</w:t>
      </w:r>
      <w:r w:rsidRPr="00262E2D">
        <w:rPr>
          <w:sz w:val="28"/>
          <w:szCs w:val="28"/>
        </w:rPr>
        <w:t>е печатью организации;</w:t>
      </w:r>
    </w:p>
    <w:p w:rsidR="00262E2D" w:rsidRPr="00262E2D" w:rsidRDefault="00262E2D" w:rsidP="00262E2D">
      <w:pPr>
        <w:numPr>
          <w:ilvl w:val="0"/>
          <w:numId w:val="11"/>
        </w:numPr>
        <w:tabs>
          <w:tab w:val="num" w:pos="709"/>
          <w:tab w:val="num" w:pos="851"/>
          <w:tab w:val="left" w:pos="993"/>
          <w:tab w:val="num" w:pos="216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2E2D">
        <w:rPr>
          <w:sz w:val="28"/>
          <w:szCs w:val="28"/>
        </w:rPr>
        <w:t>защитить отчет в срок, установленный учебным планом.</w:t>
      </w:r>
    </w:p>
    <w:p w:rsidR="009C49D5" w:rsidRPr="009C49D5" w:rsidRDefault="009C49D5" w:rsidP="009C49D5">
      <w:pPr>
        <w:widowControl w:val="0"/>
        <w:adjustRightInd w:val="0"/>
        <w:spacing w:before="240" w:after="120"/>
        <w:ind w:firstLine="709"/>
        <w:jc w:val="both"/>
        <w:rPr>
          <w:i/>
          <w:sz w:val="28"/>
          <w:szCs w:val="28"/>
        </w:rPr>
      </w:pPr>
      <w:bookmarkStart w:id="17" w:name="_Toc73785788"/>
      <w:bookmarkStart w:id="18" w:name="_Toc188423939"/>
      <w:r w:rsidRPr="009C49D5">
        <w:rPr>
          <w:i/>
          <w:sz w:val="28"/>
          <w:szCs w:val="28"/>
        </w:rPr>
        <w:t>Защита отчета и подведение итогов практики</w:t>
      </w:r>
      <w:bookmarkEnd w:id="17"/>
      <w:bookmarkEnd w:id="18"/>
    </w:p>
    <w:p w:rsid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студент сдает в методический кабинет кафедры </w:t>
      </w:r>
      <w:r w:rsidRPr="009C49D5">
        <w:rPr>
          <w:sz w:val="28"/>
          <w:szCs w:val="28"/>
        </w:rPr>
        <w:t>информационно-вычислительных систем</w:t>
      </w:r>
      <w:r>
        <w:rPr>
          <w:sz w:val="28"/>
          <w:szCs w:val="28"/>
        </w:rPr>
        <w:t xml:space="preserve">. Руководитель практики от университета проверяет отчет, </w:t>
      </w:r>
      <w:r w:rsidR="00014F37">
        <w:rPr>
          <w:sz w:val="28"/>
          <w:szCs w:val="28"/>
        </w:rPr>
        <w:t>оформляет</w:t>
      </w:r>
      <w:r w:rsidR="00BC288F">
        <w:rPr>
          <w:sz w:val="28"/>
          <w:szCs w:val="28"/>
        </w:rPr>
        <w:t xml:space="preserve"> в дневник отзыв-рецензию и отмечает на титульном листе отчета возможность допуска к защите.</w:t>
      </w:r>
    </w:p>
    <w:p w:rsidR="00BC288F" w:rsidRDefault="00C063D0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замечаний руководитель практики от университета, требующих корректировки отчета, студент устраняет замечания и повторно представляет отчет на проверку.</w:t>
      </w:r>
    </w:p>
    <w:p w:rsidR="009C49D5" w:rsidRP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Защита отчета проводится в университете в присутствии комиссии, в состав которой должны входить руководитель практики от кафедры информационно-вычислительных систем и преподаватель, ведущий занятия по дисциплинам кафедры.</w:t>
      </w:r>
    </w:p>
    <w:p w:rsidR="009C49D5" w:rsidRP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Результаты работы практиканта оцениваются п</w:t>
      </w:r>
      <w:r w:rsidR="00014F37">
        <w:rPr>
          <w:sz w:val="28"/>
          <w:szCs w:val="28"/>
        </w:rPr>
        <w:t>о десятибалльной системе, отметка</w:t>
      </w:r>
      <w:r w:rsidRPr="009C49D5">
        <w:rPr>
          <w:sz w:val="28"/>
          <w:szCs w:val="28"/>
        </w:rPr>
        <w:t xml:space="preserve"> проставляется в зачетной ведомости и зачетной книжке.</w:t>
      </w:r>
    </w:p>
    <w:p w:rsidR="009C49D5" w:rsidRP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lastRenderedPageBreak/>
        <w:t>При невыполнении программы практики и получении неудовлетворительной оценки при защите отчета студент направляется на практику повторно.</w:t>
      </w:r>
    </w:p>
    <w:p w:rsidR="009C49D5" w:rsidRPr="009C49D5" w:rsidRDefault="009C49D5" w:rsidP="009C49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C49D5">
        <w:rPr>
          <w:sz w:val="28"/>
          <w:szCs w:val="28"/>
        </w:rPr>
        <w:t>Ликвидация задолженности по практике производится только по письменному разрешению декана факультета.</w:t>
      </w:r>
    </w:p>
    <w:p w:rsidR="00262E2D" w:rsidRPr="00FB0241" w:rsidRDefault="00262E2D" w:rsidP="00FB0241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AE7FBE" w:rsidRPr="00DF4DA1" w:rsidRDefault="00AE7FBE" w:rsidP="00E5317E">
      <w:pPr>
        <w:pStyle w:val="a3"/>
        <w:tabs>
          <w:tab w:val="left" w:pos="2520"/>
          <w:tab w:val="center" w:pos="4802"/>
        </w:tabs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4DA1">
        <w:rPr>
          <w:rFonts w:ascii="Times New Roman" w:hAnsi="Times New Roman" w:cs="Times New Roman"/>
          <w:b w:val="0"/>
          <w:sz w:val="28"/>
          <w:szCs w:val="28"/>
        </w:rPr>
        <w:t>Л</w:t>
      </w:r>
      <w:r w:rsidR="00F363B0">
        <w:rPr>
          <w:rFonts w:ascii="Times New Roman" w:hAnsi="Times New Roman" w:cs="Times New Roman"/>
          <w:b w:val="0"/>
          <w:sz w:val="28"/>
          <w:szCs w:val="28"/>
        </w:rPr>
        <w:t>ИТЕРАТУРА</w:t>
      </w:r>
    </w:p>
    <w:p w:rsidR="00E5317E" w:rsidRPr="00E5317E" w:rsidRDefault="00E5317E" w:rsidP="00E5317E">
      <w:pPr>
        <w:numPr>
          <w:ilvl w:val="0"/>
          <w:numId w:val="35"/>
        </w:numPr>
        <w:tabs>
          <w:tab w:val="clear" w:pos="1069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5317E">
        <w:rPr>
          <w:sz w:val="28"/>
          <w:szCs w:val="28"/>
        </w:rPr>
        <w:t>Документация на АСУ. Виды, комплектность и обозначения документов при создании автоматизированных систем : ГОСТ 34 201-89. – Введ. 1990-01-01. – М.: Изд-во стандартов, 1990. – 12 с.</w:t>
      </w:r>
    </w:p>
    <w:p w:rsidR="00E5317E" w:rsidRPr="00E5317E" w:rsidRDefault="00E5317E" w:rsidP="00E5317E">
      <w:pPr>
        <w:numPr>
          <w:ilvl w:val="0"/>
          <w:numId w:val="35"/>
        </w:numPr>
        <w:tabs>
          <w:tab w:val="clear" w:pos="1069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5317E">
        <w:rPr>
          <w:sz w:val="28"/>
          <w:szCs w:val="28"/>
        </w:rPr>
        <w:t>Информационная технология. Автоматизированные системы. Стадии создания : ГОСТ 34 601-90. – Введ. 1992-01-01. – М.: Изд-во стандартов, 1992. – 10 с.</w:t>
      </w:r>
    </w:p>
    <w:p w:rsidR="00E5317E" w:rsidRPr="00E5317E" w:rsidRDefault="00E5317E" w:rsidP="00E5317E">
      <w:pPr>
        <w:numPr>
          <w:ilvl w:val="0"/>
          <w:numId w:val="35"/>
        </w:numPr>
        <w:tabs>
          <w:tab w:val="clear" w:pos="1069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5317E">
        <w:rPr>
          <w:sz w:val="28"/>
          <w:szCs w:val="28"/>
        </w:rPr>
        <w:t>Информационная технология. Автоматизированные системы. Техническое задание на создание автоматизированной системы : ГОСТ 34 602-89. – Введ. 1990-01-01. – М.: Изд-во стандартов, 1990. – 22 с.</w:t>
      </w:r>
    </w:p>
    <w:p w:rsidR="00E5317E" w:rsidRPr="00E5317E" w:rsidRDefault="00E5317E" w:rsidP="00E5317E">
      <w:pPr>
        <w:numPr>
          <w:ilvl w:val="0"/>
          <w:numId w:val="35"/>
        </w:numPr>
        <w:tabs>
          <w:tab w:val="clear" w:pos="1069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5317E">
        <w:rPr>
          <w:sz w:val="28"/>
          <w:szCs w:val="28"/>
        </w:rPr>
        <w:t>Информационная технология. Виды испытаний автоматизированных систем : ГОСТ 34 603-92. – Введ. 1993-01-01. – М.: Изд-во стандартов, 1993. – 15 с.</w:t>
      </w:r>
    </w:p>
    <w:p w:rsidR="00E5317E" w:rsidRPr="00E5317E" w:rsidRDefault="00E5317E" w:rsidP="00E5317E">
      <w:pPr>
        <w:numPr>
          <w:ilvl w:val="0"/>
          <w:numId w:val="35"/>
        </w:numPr>
        <w:tabs>
          <w:tab w:val="clear" w:pos="1069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5317E">
        <w:rPr>
          <w:sz w:val="28"/>
          <w:szCs w:val="28"/>
        </w:rPr>
        <w:t>Автоматизированные системы. Требования к содержанию документов : РД 50-34 698-90. – Введ. 1992-01-01. – М.: Изд-во стандартов, 1992. – 48 с.</w:t>
      </w:r>
    </w:p>
    <w:p w:rsidR="005521C8" w:rsidRDefault="005521C8" w:rsidP="00F363B0">
      <w:pPr>
        <w:pStyle w:val="a3"/>
        <w:tabs>
          <w:tab w:val="left" w:pos="-42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43D29" w:rsidRPr="009D7A5D" w:rsidRDefault="00A4344D" w:rsidP="00E43D29">
      <w:pPr>
        <w:spacing w:after="240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19" w:name="_Toc73785795"/>
      <w:bookmarkStart w:id="20" w:name="_Toc188423950"/>
      <w:r w:rsidR="00E43D29">
        <w:rPr>
          <w:bCs/>
          <w:sz w:val="28"/>
          <w:szCs w:val="28"/>
        </w:rPr>
        <w:lastRenderedPageBreak/>
        <w:t>ПРИЛОЖЕНИЕ</w:t>
      </w:r>
    </w:p>
    <w:p w:rsidR="00E43D29" w:rsidRPr="0042183A" w:rsidRDefault="00E43D29" w:rsidP="00E43D29">
      <w:pPr>
        <w:spacing w:after="240"/>
        <w:jc w:val="center"/>
        <w:rPr>
          <w:sz w:val="28"/>
          <w:szCs w:val="28"/>
        </w:rPr>
      </w:pPr>
      <w:r w:rsidRPr="0042183A">
        <w:rPr>
          <w:sz w:val="28"/>
          <w:szCs w:val="28"/>
        </w:rPr>
        <w:t xml:space="preserve">БЕЛОРУССКИЙ </w:t>
      </w:r>
      <w:r>
        <w:rPr>
          <w:sz w:val="28"/>
          <w:szCs w:val="28"/>
        </w:rPr>
        <w:t xml:space="preserve"> </w:t>
      </w:r>
      <w:r w:rsidRPr="0042183A">
        <w:rPr>
          <w:sz w:val="28"/>
          <w:szCs w:val="28"/>
        </w:rPr>
        <w:t xml:space="preserve">РЕСПУБЛИКАНСКИЙ </w:t>
      </w:r>
      <w:r>
        <w:rPr>
          <w:sz w:val="28"/>
          <w:szCs w:val="28"/>
        </w:rPr>
        <w:t xml:space="preserve"> </w:t>
      </w:r>
      <w:r w:rsidRPr="0042183A">
        <w:rPr>
          <w:sz w:val="28"/>
          <w:szCs w:val="28"/>
        </w:rPr>
        <w:t xml:space="preserve">СОЮЗ </w:t>
      </w:r>
      <w:r>
        <w:rPr>
          <w:sz w:val="28"/>
          <w:szCs w:val="28"/>
        </w:rPr>
        <w:br/>
      </w:r>
      <w:r w:rsidRPr="0042183A">
        <w:rPr>
          <w:sz w:val="28"/>
          <w:szCs w:val="28"/>
        </w:rPr>
        <w:t>ПОТРЕБИТЕЛЬСКИХ</w:t>
      </w:r>
      <w:r>
        <w:rPr>
          <w:sz w:val="28"/>
          <w:szCs w:val="28"/>
        </w:rPr>
        <w:t xml:space="preserve"> </w:t>
      </w:r>
      <w:r w:rsidRPr="0042183A">
        <w:rPr>
          <w:sz w:val="28"/>
          <w:szCs w:val="28"/>
        </w:rPr>
        <w:t xml:space="preserve"> ОБЩЕСТВ</w:t>
      </w:r>
    </w:p>
    <w:p w:rsidR="00E43D29" w:rsidRPr="0042183A" w:rsidRDefault="00E43D29" w:rsidP="00E43D29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</w:t>
      </w:r>
      <w:r w:rsidRPr="0042183A">
        <w:rPr>
          <w:sz w:val="28"/>
          <w:szCs w:val="28"/>
        </w:rPr>
        <w:t xml:space="preserve">ОБРАЗОВАНИЯ </w:t>
      </w:r>
    </w:p>
    <w:p w:rsidR="00E43D29" w:rsidRPr="0042183A" w:rsidRDefault="00E43D29" w:rsidP="00E43D29">
      <w:pPr>
        <w:jc w:val="center"/>
        <w:rPr>
          <w:sz w:val="28"/>
          <w:szCs w:val="28"/>
        </w:rPr>
      </w:pPr>
      <w:r w:rsidRPr="0042183A">
        <w:rPr>
          <w:sz w:val="28"/>
          <w:szCs w:val="28"/>
        </w:rPr>
        <w:t xml:space="preserve">«БЕЛОРУССКИЙ ТОРГОВО-ЭКОНОМИЧЕСКИЙ </w:t>
      </w:r>
      <w:r>
        <w:rPr>
          <w:sz w:val="28"/>
          <w:szCs w:val="28"/>
        </w:rPr>
        <w:br/>
      </w:r>
      <w:r w:rsidRPr="0042183A">
        <w:rPr>
          <w:sz w:val="28"/>
          <w:szCs w:val="28"/>
        </w:rPr>
        <w:t>УНИВЕРСИТЕТ ПОТРЕБИТЕЛЬСКОЙ КООПЕРАЦИИ»</w:t>
      </w:r>
    </w:p>
    <w:p w:rsidR="00E43D29" w:rsidRDefault="00E43D29" w:rsidP="00E43D29">
      <w:pPr>
        <w:jc w:val="center"/>
        <w:rPr>
          <w:b/>
          <w:sz w:val="28"/>
          <w:szCs w:val="28"/>
        </w:rPr>
      </w:pPr>
    </w:p>
    <w:p w:rsidR="00E43D29" w:rsidRDefault="00E43D29" w:rsidP="00E43D29">
      <w:pPr>
        <w:jc w:val="center"/>
        <w:rPr>
          <w:b/>
          <w:sz w:val="28"/>
          <w:szCs w:val="28"/>
        </w:rPr>
      </w:pPr>
    </w:p>
    <w:p w:rsidR="00E43D29" w:rsidRPr="0042183A" w:rsidRDefault="00E43D29" w:rsidP="00E43D29">
      <w:pPr>
        <w:jc w:val="center"/>
        <w:rPr>
          <w:b/>
          <w:sz w:val="28"/>
          <w:szCs w:val="28"/>
        </w:rPr>
      </w:pPr>
    </w:p>
    <w:p w:rsidR="00E43D29" w:rsidRPr="005E769C" w:rsidRDefault="00E43D29" w:rsidP="00E43D29">
      <w:pPr>
        <w:spacing w:line="240" w:lineRule="exact"/>
        <w:ind w:firstLine="284"/>
        <w:jc w:val="center"/>
        <w:rPr>
          <w:bCs/>
          <w:color w:val="000000"/>
          <w:sz w:val="28"/>
          <w:szCs w:val="28"/>
        </w:rPr>
      </w:pPr>
      <w:r w:rsidRPr="005E769C">
        <w:rPr>
          <w:bCs/>
          <w:color w:val="000000"/>
          <w:sz w:val="28"/>
          <w:szCs w:val="28"/>
        </w:rPr>
        <w:t xml:space="preserve">Кафедра </w:t>
      </w:r>
      <w:r>
        <w:rPr>
          <w:bCs/>
          <w:color w:val="000000"/>
          <w:sz w:val="28"/>
          <w:szCs w:val="28"/>
        </w:rPr>
        <w:t>информационно-вычислительных систем</w:t>
      </w:r>
    </w:p>
    <w:p w:rsidR="00E43D29" w:rsidRPr="0042183A" w:rsidRDefault="00E43D29" w:rsidP="00E43D29">
      <w:pPr>
        <w:jc w:val="center"/>
        <w:rPr>
          <w:b/>
          <w:sz w:val="28"/>
          <w:szCs w:val="28"/>
        </w:rPr>
      </w:pPr>
    </w:p>
    <w:p w:rsidR="00E43D29" w:rsidRDefault="00E43D29" w:rsidP="00E43D29">
      <w:pPr>
        <w:jc w:val="center"/>
        <w:rPr>
          <w:b/>
          <w:sz w:val="28"/>
          <w:szCs w:val="28"/>
        </w:rPr>
      </w:pPr>
    </w:p>
    <w:p w:rsidR="00E43D29" w:rsidRPr="0042183A" w:rsidRDefault="00E43D29" w:rsidP="00E43D29">
      <w:pPr>
        <w:jc w:val="center"/>
        <w:rPr>
          <w:b/>
          <w:sz w:val="28"/>
          <w:szCs w:val="28"/>
        </w:rPr>
      </w:pPr>
    </w:p>
    <w:p w:rsidR="00E43D29" w:rsidRDefault="00E43D29" w:rsidP="00E43D29">
      <w:pPr>
        <w:pStyle w:val="20"/>
        <w:spacing w:line="240" w:lineRule="exact"/>
        <w:jc w:val="center"/>
        <w:rPr>
          <w:bCs/>
        </w:rPr>
      </w:pPr>
      <w:r>
        <w:rPr>
          <w:bCs/>
        </w:rPr>
        <w:t>ОТЧЕТ</w:t>
      </w:r>
    </w:p>
    <w:p w:rsidR="00E43D29" w:rsidRDefault="00E43D29" w:rsidP="00E43D29">
      <w:pPr>
        <w:pStyle w:val="20"/>
        <w:spacing w:line="240" w:lineRule="exact"/>
        <w:jc w:val="center"/>
        <w:rPr>
          <w:bCs/>
        </w:rPr>
      </w:pPr>
    </w:p>
    <w:p w:rsidR="00E43D29" w:rsidRPr="006C56EC" w:rsidRDefault="00E43D29" w:rsidP="00E43D29">
      <w:pPr>
        <w:pStyle w:val="20"/>
        <w:spacing w:line="240" w:lineRule="exact"/>
        <w:jc w:val="center"/>
        <w:rPr>
          <w:bCs/>
        </w:rPr>
      </w:pPr>
      <w:r w:rsidRPr="006C56EC">
        <w:rPr>
          <w:bCs/>
        </w:rPr>
        <w:t>по преддипломн</w:t>
      </w:r>
      <w:r>
        <w:rPr>
          <w:bCs/>
        </w:rPr>
        <w:t>ой практике</w:t>
      </w:r>
    </w:p>
    <w:p w:rsidR="00E43D29" w:rsidRPr="0042183A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Pr="0042183A" w:rsidRDefault="00E43D29" w:rsidP="00E43D29">
      <w:pPr>
        <w:jc w:val="center"/>
        <w:rPr>
          <w:sz w:val="28"/>
          <w:szCs w:val="28"/>
        </w:rPr>
      </w:pP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Студента(</w:t>
      </w:r>
      <w:bookmarkStart w:id="21" w:name="_GoBack"/>
      <w:r w:rsidRPr="00E06D51">
        <w:rPr>
          <w:sz w:val="28"/>
          <w:szCs w:val="28"/>
        </w:rPr>
        <w:t>ки</w:t>
      </w:r>
      <w:bookmarkEnd w:id="21"/>
      <w:r w:rsidRPr="00E06D51">
        <w:rPr>
          <w:sz w:val="28"/>
          <w:szCs w:val="28"/>
        </w:rPr>
        <w:t>) _____ курса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факультета ____________________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группы________________________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специальности_________________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______________________________             ___________   ___________________</w:t>
      </w:r>
    </w:p>
    <w:p w:rsidR="00E43D29" w:rsidRPr="00E06D51" w:rsidRDefault="00E43D29" w:rsidP="00E43D29">
      <w:pPr>
        <w:spacing w:line="200" w:lineRule="exact"/>
      </w:pP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  <w:t xml:space="preserve">      (подпись)                (имя, отчество, фамилия)</w:t>
      </w:r>
    </w:p>
    <w:p w:rsidR="00E43D29" w:rsidRPr="00E06D51" w:rsidRDefault="00E43D29" w:rsidP="00E43D29">
      <w:pPr>
        <w:rPr>
          <w:sz w:val="28"/>
          <w:szCs w:val="28"/>
        </w:rPr>
      </w:pPr>
    </w:p>
    <w:p w:rsidR="00E43D29" w:rsidRPr="00E06D51" w:rsidRDefault="00E43D29" w:rsidP="00E43D29">
      <w:pPr>
        <w:rPr>
          <w:sz w:val="28"/>
          <w:szCs w:val="28"/>
        </w:rPr>
      </w:pP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Руководитель от университета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______________________________</w:t>
      </w:r>
    </w:p>
    <w:p w:rsidR="00E43D29" w:rsidRPr="00E06D51" w:rsidRDefault="00E43D29" w:rsidP="00E43D29">
      <w:r w:rsidRPr="00E06D51">
        <w:t>(ученая степень,  ученое звание)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______________________________            ___________   ___________________</w:t>
      </w:r>
    </w:p>
    <w:p w:rsidR="00E43D29" w:rsidRPr="00E06D51" w:rsidRDefault="00E43D29" w:rsidP="00E43D29">
      <w:pPr>
        <w:spacing w:line="200" w:lineRule="exact"/>
      </w:pPr>
      <w:r w:rsidRPr="00E06D51">
        <w:t xml:space="preserve">(должность) </w:t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  <w:t xml:space="preserve">     (подпись)                (имя, отчество, фамилия)</w:t>
      </w:r>
    </w:p>
    <w:p w:rsidR="00E43D29" w:rsidRPr="00E06D51" w:rsidRDefault="00E43D29" w:rsidP="00E43D29">
      <w:pPr>
        <w:rPr>
          <w:sz w:val="28"/>
          <w:szCs w:val="28"/>
        </w:rPr>
      </w:pPr>
    </w:p>
    <w:p w:rsidR="00E43D29" w:rsidRPr="00E06D51" w:rsidRDefault="00E43D29" w:rsidP="00E43D29">
      <w:pPr>
        <w:rPr>
          <w:sz w:val="28"/>
          <w:szCs w:val="28"/>
        </w:rPr>
      </w:pP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Руководитель от организации</w:t>
      </w:r>
    </w:p>
    <w:p w:rsidR="00E43D29" w:rsidRPr="00E06D51" w:rsidRDefault="00E43D29" w:rsidP="00E43D29">
      <w:pPr>
        <w:rPr>
          <w:sz w:val="28"/>
          <w:szCs w:val="28"/>
        </w:rPr>
      </w:pPr>
      <w:r w:rsidRPr="00E06D51">
        <w:rPr>
          <w:sz w:val="28"/>
          <w:szCs w:val="28"/>
        </w:rPr>
        <w:t>______________________________            ___________   ___________________</w:t>
      </w:r>
    </w:p>
    <w:p w:rsidR="00E43D29" w:rsidRPr="00E06D51" w:rsidRDefault="00E43D29" w:rsidP="00E43D29">
      <w:pPr>
        <w:spacing w:line="200" w:lineRule="exact"/>
      </w:pPr>
      <w:r w:rsidRPr="00E06D51">
        <w:t xml:space="preserve">(должность) </w:t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</w:r>
      <w:r w:rsidRPr="00E06D51">
        <w:tab/>
        <w:t xml:space="preserve">     (подпись)                (имя, отчество, фамилия)</w:t>
      </w:r>
    </w:p>
    <w:p w:rsidR="00E43D29" w:rsidRPr="00BE369D" w:rsidRDefault="00E43D29" w:rsidP="00E43D29">
      <w:pPr>
        <w:rPr>
          <w:sz w:val="16"/>
          <w:szCs w:val="16"/>
        </w:rPr>
      </w:pPr>
      <w:r w:rsidRPr="00E06D51">
        <w:rPr>
          <w:sz w:val="16"/>
          <w:szCs w:val="16"/>
        </w:rPr>
        <w:t xml:space="preserve"> </w:t>
      </w: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Pr="0042183A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</w:p>
    <w:p w:rsidR="00E43D29" w:rsidRDefault="00E43D29" w:rsidP="00E43D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Гомель ______</w:t>
      </w:r>
    </w:p>
    <w:p w:rsidR="00E43D29" w:rsidRPr="009D7A5D" w:rsidRDefault="00E43D29" w:rsidP="00E43D29">
      <w:pPr>
        <w:ind w:firstLine="5103"/>
        <w:rPr>
          <w:sz w:val="16"/>
          <w:szCs w:val="16"/>
        </w:rPr>
      </w:pPr>
      <w:r w:rsidRPr="009D7A5D">
        <w:rPr>
          <w:sz w:val="16"/>
          <w:szCs w:val="16"/>
        </w:rPr>
        <w:t>год</w:t>
      </w:r>
      <w:bookmarkEnd w:id="19"/>
      <w:bookmarkEnd w:id="20"/>
    </w:p>
    <w:sectPr w:rsidR="00E43D29" w:rsidRPr="009D7A5D" w:rsidSect="00EA6F55">
      <w:headerReference w:type="default" r:id="rId9"/>
      <w:footerReference w:type="default" r:id="rId10"/>
      <w:pgSz w:w="11907" w:h="16840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0E" w:rsidRDefault="00AB6A0E">
      <w:r>
        <w:separator/>
      </w:r>
    </w:p>
  </w:endnote>
  <w:endnote w:type="continuationSeparator" w:id="0">
    <w:p w:rsidR="00AB6A0E" w:rsidRDefault="00AB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69" w:rsidRDefault="003F6669">
    <w:pPr>
      <w:pStyle w:val="a7"/>
      <w:jc w:val="center"/>
    </w:pPr>
  </w:p>
  <w:p w:rsidR="003F6669" w:rsidRDefault="003F66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69" w:rsidRDefault="00554352">
    <w:pPr>
      <w:pStyle w:val="a7"/>
      <w:jc w:val="center"/>
    </w:pPr>
    <w:r>
      <w:fldChar w:fldCharType="begin"/>
    </w:r>
    <w:r w:rsidR="00D02614">
      <w:instrText xml:space="preserve"> PAGE   \* MERGEFORMAT </w:instrText>
    </w:r>
    <w:r>
      <w:fldChar w:fldCharType="separate"/>
    </w:r>
    <w:r w:rsidR="00C12088">
      <w:rPr>
        <w:noProof/>
      </w:rPr>
      <w:t>17</w:t>
    </w:r>
    <w:r>
      <w:rPr>
        <w:noProof/>
      </w:rPr>
      <w:fldChar w:fldCharType="end"/>
    </w:r>
  </w:p>
  <w:p w:rsidR="003F6669" w:rsidRDefault="003F66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0E" w:rsidRDefault="00AB6A0E">
      <w:r>
        <w:separator/>
      </w:r>
    </w:p>
  </w:footnote>
  <w:footnote w:type="continuationSeparator" w:id="0">
    <w:p w:rsidR="00AB6A0E" w:rsidRDefault="00AB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69" w:rsidRDefault="003F6669">
    <w:pPr>
      <w:pStyle w:val="a4"/>
      <w:ind w:right="360" w:firstLine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69" w:rsidRDefault="003F6669">
    <w:pPr>
      <w:pStyle w:val="a4"/>
      <w:ind w:right="36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562F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ABA6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7408D"/>
    <w:multiLevelType w:val="multilevel"/>
    <w:tmpl w:val="79343016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9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6" w:hanging="1440"/>
      </w:pPr>
      <w:rPr>
        <w:rFonts w:hint="default"/>
      </w:rPr>
    </w:lvl>
  </w:abstractNum>
  <w:abstractNum w:abstractNumId="3" w15:restartNumberingAfterBreak="0">
    <w:nsid w:val="03324849"/>
    <w:multiLevelType w:val="hybridMultilevel"/>
    <w:tmpl w:val="CF08E2D2"/>
    <w:lvl w:ilvl="0" w:tplc="0EF2DB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150"/>
    <w:multiLevelType w:val="hybridMultilevel"/>
    <w:tmpl w:val="1106628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17E28"/>
    <w:multiLevelType w:val="multilevel"/>
    <w:tmpl w:val="951CCED2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9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6" w:hanging="1440"/>
      </w:pPr>
      <w:rPr>
        <w:rFonts w:hint="default"/>
      </w:rPr>
    </w:lvl>
  </w:abstractNum>
  <w:abstractNum w:abstractNumId="6" w15:restartNumberingAfterBreak="0">
    <w:nsid w:val="18EC4483"/>
    <w:multiLevelType w:val="hybridMultilevel"/>
    <w:tmpl w:val="17E4E0FA"/>
    <w:lvl w:ilvl="0" w:tplc="219A5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012"/>
    <w:multiLevelType w:val="hybridMultilevel"/>
    <w:tmpl w:val="8A4291E6"/>
    <w:lvl w:ilvl="0" w:tplc="A0404A38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F977E6"/>
    <w:multiLevelType w:val="multilevel"/>
    <w:tmpl w:val="4A04DBB4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9" w15:restartNumberingAfterBreak="0">
    <w:nsid w:val="240634F4"/>
    <w:multiLevelType w:val="hybridMultilevel"/>
    <w:tmpl w:val="679079C6"/>
    <w:lvl w:ilvl="0" w:tplc="884E92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6582EE1"/>
    <w:multiLevelType w:val="hybridMultilevel"/>
    <w:tmpl w:val="2DB6268C"/>
    <w:lvl w:ilvl="0" w:tplc="98707D08">
      <w:start w:val="1"/>
      <w:numFmt w:val="bullet"/>
      <w:lvlText w:val="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98707D08">
      <w:start w:val="1"/>
      <w:numFmt w:val="bullet"/>
      <w:lvlText w:val="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2B7566C3"/>
    <w:multiLevelType w:val="hybridMultilevel"/>
    <w:tmpl w:val="85FEC1A6"/>
    <w:lvl w:ilvl="0" w:tplc="A274B5AE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FA74D3C"/>
    <w:multiLevelType w:val="multilevel"/>
    <w:tmpl w:val="0298B96E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9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6" w:hanging="1440"/>
      </w:pPr>
      <w:rPr>
        <w:rFonts w:hint="default"/>
      </w:rPr>
    </w:lvl>
  </w:abstractNum>
  <w:abstractNum w:abstractNumId="13" w15:restartNumberingAfterBreak="0">
    <w:nsid w:val="3B294241"/>
    <w:multiLevelType w:val="hybridMultilevel"/>
    <w:tmpl w:val="A6860178"/>
    <w:lvl w:ilvl="0" w:tplc="9282F03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B560977"/>
    <w:multiLevelType w:val="hybridMultilevel"/>
    <w:tmpl w:val="913ACCEC"/>
    <w:lvl w:ilvl="0" w:tplc="79705CB4">
      <w:start w:val="1"/>
      <w:numFmt w:val="decimal"/>
      <w:lvlText w:val="%1)"/>
      <w:lvlJc w:val="left"/>
      <w:pPr>
        <w:tabs>
          <w:tab w:val="num" w:pos="1440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064EB"/>
    <w:multiLevelType w:val="hybridMultilevel"/>
    <w:tmpl w:val="297288F4"/>
    <w:lvl w:ilvl="0" w:tplc="801C52F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459A5"/>
    <w:multiLevelType w:val="hybridMultilevel"/>
    <w:tmpl w:val="9148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3EE7"/>
    <w:multiLevelType w:val="hybridMultilevel"/>
    <w:tmpl w:val="BFFCDF46"/>
    <w:lvl w:ilvl="0" w:tplc="19E0047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257EB"/>
    <w:multiLevelType w:val="hybridMultilevel"/>
    <w:tmpl w:val="EF74B4E0"/>
    <w:lvl w:ilvl="0" w:tplc="8690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B3E9A"/>
    <w:multiLevelType w:val="multilevel"/>
    <w:tmpl w:val="EF483EEE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20" w15:restartNumberingAfterBreak="0">
    <w:nsid w:val="50435D76"/>
    <w:multiLevelType w:val="hybridMultilevel"/>
    <w:tmpl w:val="08D094A6"/>
    <w:lvl w:ilvl="0" w:tplc="162CF588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BE34E7"/>
    <w:multiLevelType w:val="hybridMultilevel"/>
    <w:tmpl w:val="E85CC61C"/>
    <w:lvl w:ilvl="0" w:tplc="A838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6D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73F08"/>
    <w:multiLevelType w:val="multilevel"/>
    <w:tmpl w:val="091C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6" w:hanging="1440"/>
      </w:pPr>
      <w:rPr>
        <w:rFonts w:hint="default"/>
      </w:rPr>
    </w:lvl>
  </w:abstractNum>
  <w:abstractNum w:abstractNumId="23" w15:restartNumberingAfterBreak="0">
    <w:nsid w:val="596957AD"/>
    <w:multiLevelType w:val="multilevel"/>
    <w:tmpl w:val="CAA25DBA"/>
    <w:lvl w:ilvl="0">
      <w:start w:val="1"/>
      <w:numFmt w:val="decimal"/>
      <w:lvlText w:val="%1."/>
      <w:lvlJc w:val="left"/>
      <w:pPr>
        <w:tabs>
          <w:tab w:val="num" w:pos="1026"/>
        </w:tabs>
        <w:ind w:left="1026" w:hanging="39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24" w15:restartNumberingAfterBreak="0">
    <w:nsid w:val="5C963614"/>
    <w:multiLevelType w:val="hybridMultilevel"/>
    <w:tmpl w:val="5ABC5874"/>
    <w:lvl w:ilvl="0" w:tplc="C4E0412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03D4E20"/>
    <w:multiLevelType w:val="hybridMultilevel"/>
    <w:tmpl w:val="888CFECC"/>
    <w:lvl w:ilvl="0" w:tplc="7C844FAC">
      <w:start w:val="1"/>
      <w:numFmt w:val="decimal"/>
      <w:lvlText w:val="%1."/>
      <w:lvlJc w:val="left"/>
      <w:pPr>
        <w:ind w:left="7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6" w15:restartNumberingAfterBreak="0">
    <w:nsid w:val="663E318A"/>
    <w:multiLevelType w:val="multilevel"/>
    <w:tmpl w:val="223CDD76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D11EB"/>
    <w:multiLevelType w:val="hybridMultilevel"/>
    <w:tmpl w:val="4230A704"/>
    <w:lvl w:ilvl="0" w:tplc="B6927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AEF2304"/>
    <w:multiLevelType w:val="hybridMultilevel"/>
    <w:tmpl w:val="6778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652DA"/>
    <w:multiLevelType w:val="hybridMultilevel"/>
    <w:tmpl w:val="04DE1280"/>
    <w:lvl w:ilvl="0" w:tplc="F608506A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EE22D33"/>
    <w:multiLevelType w:val="multilevel"/>
    <w:tmpl w:val="5E3A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9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936" w:hanging="1440"/>
      </w:pPr>
      <w:rPr>
        <w:rFonts w:hint="default"/>
      </w:rPr>
    </w:lvl>
  </w:abstractNum>
  <w:abstractNum w:abstractNumId="31" w15:restartNumberingAfterBreak="0">
    <w:nsid w:val="74AB2335"/>
    <w:multiLevelType w:val="hybridMultilevel"/>
    <w:tmpl w:val="BFC8119C"/>
    <w:lvl w:ilvl="0" w:tplc="99CC93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0A3578"/>
    <w:multiLevelType w:val="hybridMultilevel"/>
    <w:tmpl w:val="2A4E737A"/>
    <w:lvl w:ilvl="0" w:tplc="D32E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378E6"/>
    <w:multiLevelType w:val="singleLevel"/>
    <w:tmpl w:val="5FAC9EEE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34" w15:restartNumberingAfterBreak="0">
    <w:nsid w:val="7FA36292"/>
    <w:multiLevelType w:val="multilevel"/>
    <w:tmpl w:val="F078F21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74"/>
        </w:tabs>
        <w:ind w:left="1474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17"/>
  </w:num>
  <w:num w:numId="12">
    <w:abstractNumId w:val="16"/>
  </w:num>
  <w:num w:numId="13">
    <w:abstractNumId w:val="21"/>
  </w:num>
  <w:num w:numId="14">
    <w:abstractNumId w:val="18"/>
  </w:num>
  <w:num w:numId="15">
    <w:abstractNumId w:val="22"/>
  </w:num>
  <w:num w:numId="16">
    <w:abstractNumId w:val="31"/>
  </w:num>
  <w:num w:numId="17">
    <w:abstractNumId w:val="5"/>
  </w:num>
  <w:num w:numId="18">
    <w:abstractNumId w:val="2"/>
  </w:num>
  <w:num w:numId="19">
    <w:abstractNumId w:val="12"/>
  </w:num>
  <w:num w:numId="20">
    <w:abstractNumId w:val="23"/>
  </w:num>
  <w:num w:numId="21">
    <w:abstractNumId w:val="8"/>
  </w:num>
  <w:num w:numId="22">
    <w:abstractNumId w:val="19"/>
  </w:num>
  <w:num w:numId="23">
    <w:abstractNumId w:val="7"/>
  </w:num>
  <w:num w:numId="24">
    <w:abstractNumId w:val="25"/>
  </w:num>
  <w:num w:numId="25">
    <w:abstractNumId w:val="28"/>
  </w:num>
  <w:num w:numId="26">
    <w:abstractNumId w:val="26"/>
  </w:num>
  <w:num w:numId="27">
    <w:abstractNumId w:val="29"/>
  </w:num>
  <w:num w:numId="28">
    <w:abstractNumId w:val="27"/>
  </w:num>
  <w:num w:numId="29">
    <w:abstractNumId w:val="3"/>
  </w:num>
  <w:num w:numId="30">
    <w:abstractNumId w:val="13"/>
  </w:num>
  <w:num w:numId="31">
    <w:abstractNumId w:val="24"/>
  </w:num>
  <w:num w:numId="32">
    <w:abstractNumId w:val="11"/>
  </w:num>
  <w:num w:numId="33">
    <w:abstractNumId w:val="34"/>
  </w:num>
  <w:num w:numId="34">
    <w:abstractNumId w:val="9"/>
  </w:num>
  <w:num w:numId="35">
    <w:abstractNumId w:val="4"/>
  </w:num>
  <w:num w:numId="36">
    <w:abstractNumId w:val="32"/>
  </w:num>
  <w:num w:numId="37">
    <w:abstractNumId w:val="30"/>
  </w:num>
  <w:num w:numId="38">
    <w:abstractNumId w:val="15"/>
  </w:num>
  <w:num w:numId="39">
    <w:abstractNumId w:val="14"/>
  </w:num>
  <w:num w:numId="40">
    <w:abstractNumId w:val="33"/>
  </w:num>
  <w:num w:numId="41">
    <w:abstractNumId w:val="20"/>
  </w:num>
  <w:num w:numId="42">
    <w:abstractNumId w:val="10"/>
  </w:num>
  <w:num w:numId="43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1083"/>
    <w:rsid w:val="0000258C"/>
    <w:rsid w:val="00004D17"/>
    <w:rsid w:val="00005B0F"/>
    <w:rsid w:val="00006EDD"/>
    <w:rsid w:val="00014F37"/>
    <w:rsid w:val="000233DA"/>
    <w:rsid w:val="00025C33"/>
    <w:rsid w:val="00025E9B"/>
    <w:rsid w:val="00027D3C"/>
    <w:rsid w:val="000306DA"/>
    <w:rsid w:val="00031158"/>
    <w:rsid w:val="00034B7D"/>
    <w:rsid w:val="00036051"/>
    <w:rsid w:val="000400B4"/>
    <w:rsid w:val="00046201"/>
    <w:rsid w:val="00047B53"/>
    <w:rsid w:val="00053F0E"/>
    <w:rsid w:val="000603C7"/>
    <w:rsid w:val="000647CB"/>
    <w:rsid w:val="00064E08"/>
    <w:rsid w:val="00065D35"/>
    <w:rsid w:val="0006701A"/>
    <w:rsid w:val="00067BD7"/>
    <w:rsid w:val="00067EB1"/>
    <w:rsid w:val="00077CEE"/>
    <w:rsid w:val="000813BD"/>
    <w:rsid w:val="00081595"/>
    <w:rsid w:val="00084BB8"/>
    <w:rsid w:val="000858DE"/>
    <w:rsid w:val="00096AD4"/>
    <w:rsid w:val="000B1C19"/>
    <w:rsid w:val="000B21CD"/>
    <w:rsid w:val="000B5AC9"/>
    <w:rsid w:val="000B7161"/>
    <w:rsid w:val="000C2754"/>
    <w:rsid w:val="000C277E"/>
    <w:rsid w:val="000C66A1"/>
    <w:rsid w:val="000C75EF"/>
    <w:rsid w:val="000D4CD9"/>
    <w:rsid w:val="000D589B"/>
    <w:rsid w:val="000D6299"/>
    <w:rsid w:val="000D7BD1"/>
    <w:rsid w:val="000E0D90"/>
    <w:rsid w:val="000E7D75"/>
    <w:rsid w:val="000F1DCF"/>
    <w:rsid w:val="000F2122"/>
    <w:rsid w:val="000F514C"/>
    <w:rsid w:val="000F7D2C"/>
    <w:rsid w:val="00100A47"/>
    <w:rsid w:val="00107CAC"/>
    <w:rsid w:val="00121585"/>
    <w:rsid w:val="00121AAE"/>
    <w:rsid w:val="001249A1"/>
    <w:rsid w:val="00127C85"/>
    <w:rsid w:val="001304F0"/>
    <w:rsid w:val="00130AF9"/>
    <w:rsid w:val="00135A14"/>
    <w:rsid w:val="001409C0"/>
    <w:rsid w:val="00143DDE"/>
    <w:rsid w:val="00144321"/>
    <w:rsid w:val="00144E0D"/>
    <w:rsid w:val="00145C92"/>
    <w:rsid w:val="0015598A"/>
    <w:rsid w:val="001655DE"/>
    <w:rsid w:val="001701E2"/>
    <w:rsid w:val="00175FBD"/>
    <w:rsid w:val="00183C9F"/>
    <w:rsid w:val="0019613E"/>
    <w:rsid w:val="00196CAE"/>
    <w:rsid w:val="001B1D26"/>
    <w:rsid w:val="001B352D"/>
    <w:rsid w:val="001B3A21"/>
    <w:rsid w:val="001B683C"/>
    <w:rsid w:val="001C1255"/>
    <w:rsid w:val="001C45F0"/>
    <w:rsid w:val="001C6902"/>
    <w:rsid w:val="001C7BD8"/>
    <w:rsid w:val="001D1E17"/>
    <w:rsid w:val="001D37C8"/>
    <w:rsid w:val="001D4B0C"/>
    <w:rsid w:val="001E2789"/>
    <w:rsid w:val="001E3304"/>
    <w:rsid w:val="001F1543"/>
    <w:rsid w:val="001F2823"/>
    <w:rsid w:val="001F51C8"/>
    <w:rsid w:val="001F5C0E"/>
    <w:rsid w:val="00202347"/>
    <w:rsid w:val="00202601"/>
    <w:rsid w:val="00210EEA"/>
    <w:rsid w:val="0021129A"/>
    <w:rsid w:val="0021214C"/>
    <w:rsid w:val="00213F56"/>
    <w:rsid w:val="0021452C"/>
    <w:rsid w:val="002155BC"/>
    <w:rsid w:val="00216E60"/>
    <w:rsid w:val="00217DD0"/>
    <w:rsid w:val="002209E1"/>
    <w:rsid w:val="00235896"/>
    <w:rsid w:val="00235F34"/>
    <w:rsid w:val="002366BE"/>
    <w:rsid w:val="002410A1"/>
    <w:rsid w:val="00244647"/>
    <w:rsid w:val="0025243D"/>
    <w:rsid w:val="00252890"/>
    <w:rsid w:val="00256AB0"/>
    <w:rsid w:val="00262E2D"/>
    <w:rsid w:val="0027032B"/>
    <w:rsid w:val="00270770"/>
    <w:rsid w:val="002715DB"/>
    <w:rsid w:val="00271A7F"/>
    <w:rsid w:val="00272800"/>
    <w:rsid w:val="00282E4C"/>
    <w:rsid w:val="00283E2B"/>
    <w:rsid w:val="0028456A"/>
    <w:rsid w:val="00290167"/>
    <w:rsid w:val="00290A90"/>
    <w:rsid w:val="00293555"/>
    <w:rsid w:val="002A33D1"/>
    <w:rsid w:val="002A4DF3"/>
    <w:rsid w:val="002A6E16"/>
    <w:rsid w:val="002B59E7"/>
    <w:rsid w:val="002C11FC"/>
    <w:rsid w:val="002C1DEC"/>
    <w:rsid w:val="002C546D"/>
    <w:rsid w:val="002C5CC0"/>
    <w:rsid w:val="002D10A0"/>
    <w:rsid w:val="002E5EAF"/>
    <w:rsid w:val="002E6B2C"/>
    <w:rsid w:val="002F07C0"/>
    <w:rsid w:val="002F278C"/>
    <w:rsid w:val="002F5478"/>
    <w:rsid w:val="002F7E72"/>
    <w:rsid w:val="0030408C"/>
    <w:rsid w:val="00306929"/>
    <w:rsid w:val="00307FA0"/>
    <w:rsid w:val="00314D99"/>
    <w:rsid w:val="003210D0"/>
    <w:rsid w:val="003211AC"/>
    <w:rsid w:val="00322E02"/>
    <w:rsid w:val="00332C6F"/>
    <w:rsid w:val="003333DF"/>
    <w:rsid w:val="0033463E"/>
    <w:rsid w:val="00334640"/>
    <w:rsid w:val="00340DCF"/>
    <w:rsid w:val="00341A15"/>
    <w:rsid w:val="00355FCC"/>
    <w:rsid w:val="00356349"/>
    <w:rsid w:val="003649F0"/>
    <w:rsid w:val="00365F6F"/>
    <w:rsid w:val="003665AB"/>
    <w:rsid w:val="00371D45"/>
    <w:rsid w:val="003728A8"/>
    <w:rsid w:val="00374A4B"/>
    <w:rsid w:val="00375C31"/>
    <w:rsid w:val="00381A49"/>
    <w:rsid w:val="00384A57"/>
    <w:rsid w:val="003872BF"/>
    <w:rsid w:val="00387E10"/>
    <w:rsid w:val="0039048D"/>
    <w:rsid w:val="003925EA"/>
    <w:rsid w:val="003936E6"/>
    <w:rsid w:val="00393F5E"/>
    <w:rsid w:val="00396E87"/>
    <w:rsid w:val="003979E1"/>
    <w:rsid w:val="003A372E"/>
    <w:rsid w:val="003A4A97"/>
    <w:rsid w:val="003A4BB8"/>
    <w:rsid w:val="003A5C2A"/>
    <w:rsid w:val="003B17B0"/>
    <w:rsid w:val="003B587B"/>
    <w:rsid w:val="003C3E6B"/>
    <w:rsid w:val="003C7D24"/>
    <w:rsid w:val="003D3687"/>
    <w:rsid w:val="003D6610"/>
    <w:rsid w:val="003E5A23"/>
    <w:rsid w:val="003E5F87"/>
    <w:rsid w:val="003F1698"/>
    <w:rsid w:val="003F328F"/>
    <w:rsid w:val="003F37A0"/>
    <w:rsid w:val="003F6669"/>
    <w:rsid w:val="004002FA"/>
    <w:rsid w:val="00402D27"/>
    <w:rsid w:val="00403CEE"/>
    <w:rsid w:val="00412CD3"/>
    <w:rsid w:val="004159AD"/>
    <w:rsid w:val="00415BC5"/>
    <w:rsid w:val="0041795B"/>
    <w:rsid w:val="0042183A"/>
    <w:rsid w:val="004244E8"/>
    <w:rsid w:val="00424652"/>
    <w:rsid w:val="004253FE"/>
    <w:rsid w:val="00432A65"/>
    <w:rsid w:val="0043724A"/>
    <w:rsid w:val="00450A6B"/>
    <w:rsid w:val="004526C3"/>
    <w:rsid w:val="00452C5E"/>
    <w:rsid w:val="00454FB6"/>
    <w:rsid w:val="00456563"/>
    <w:rsid w:val="00460E48"/>
    <w:rsid w:val="00462624"/>
    <w:rsid w:val="00474FC3"/>
    <w:rsid w:val="0047626B"/>
    <w:rsid w:val="004774A8"/>
    <w:rsid w:val="00480372"/>
    <w:rsid w:val="0048185B"/>
    <w:rsid w:val="004826B2"/>
    <w:rsid w:val="0048543E"/>
    <w:rsid w:val="00486A36"/>
    <w:rsid w:val="0048774C"/>
    <w:rsid w:val="00491631"/>
    <w:rsid w:val="004A09C9"/>
    <w:rsid w:val="004A2DE1"/>
    <w:rsid w:val="004A5472"/>
    <w:rsid w:val="004B0268"/>
    <w:rsid w:val="004B1887"/>
    <w:rsid w:val="004B1DAA"/>
    <w:rsid w:val="004B5491"/>
    <w:rsid w:val="004B7069"/>
    <w:rsid w:val="004B799F"/>
    <w:rsid w:val="004C0D38"/>
    <w:rsid w:val="004C6C46"/>
    <w:rsid w:val="004D08C5"/>
    <w:rsid w:val="004D1C07"/>
    <w:rsid w:val="004D636C"/>
    <w:rsid w:val="004D637E"/>
    <w:rsid w:val="004E0E92"/>
    <w:rsid w:val="004E4D6A"/>
    <w:rsid w:val="00507A50"/>
    <w:rsid w:val="00510011"/>
    <w:rsid w:val="00515C49"/>
    <w:rsid w:val="00516221"/>
    <w:rsid w:val="005200F4"/>
    <w:rsid w:val="00520CDB"/>
    <w:rsid w:val="0052112F"/>
    <w:rsid w:val="00521E51"/>
    <w:rsid w:val="005272F5"/>
    <w:rsid w:val="0053053F"/>
    <w:rsid w:val="00534057"/>
    <w:rsid w:val="00544737"/>
    <w:rsid w:val="00547BFA"/>
    <w:rsid w:val="005502AF"/>
    <w:rsid w:val="005521C8"/>
    <w:rsid w:val="00553CBC"/>
    <w:rsid w:val="00554352"/>
    <w:rsid w:val="00554E18"/>
    <w:rsid w:val="00566B95"/>
    <w:rsid w:val="00572023"/>
    <w:rsid w:val="00582AA1"/>
    <w:rsid w:val="00585419"/>
    <w:rsid w:val="00585670"/>
    <w:rsid w:val="00586DAA"/>
    <w:rsid w:val="005946C3"/>
    <w:rsid w:val="00597367"/>
    <w:rsid w:val="005A5F33"/>
    <w:rsid w:val="005A7586"/>
    <w:rsid w:val="005B6E88"/>
    <w:rsid w:val="005C5486"/>
    <w:rsid w:val="005C7442"/>
    <w:rsid w:val="005D386E"/>
    <w:rsid w:val="005E33C5"/>
    <w:rsid w:val="005E43A3"/>
    <w:rsid w:val="005E43F5"/>
    <w:rsid w:val="005F4BA1"/>
    <w:rsid w:val="00602581"/>
    <w:rsid w:val="00606D04"/>
    <w:rsid w:val="00610D86"/>
    <w:rsid w:val="00611FAF"/>
    <w:rsid w:val="00615658"/>
    <w:rsid w:val="00616992"/>
    <w:rsid w:val="00620D33"/>
    <w:rsid w:val="00621EB7"/>
    <w:rsid w:val="0062295C"/>
    <w:rsid w:val="0062613D"/>
    <w:rsid w:val="00627640"/>
    <w:rsid w:val="006301E7"/>
    <w:rsid w:val="00631E50"/>
    <w:rsid w:val="00636A71"/>
    <w:rsid w:val="00641603"/>
    <w:rsid w:val="00642EAE"/>
    <w:rsid w:val="00645842"/>
    <w:rsid w:val="006568E8"/>
    <w:rsid w:val="00656BD6"/>
    <w:rsid w:val="00660A7E"/>
    <w:rsid w:val="00662B3E"/>
    <w:rsid w:val="006630D4"/>
    <w:rsid w:val="00666ACE"/>
    <w:rsid w:val="00667448"/>
    <w:rsid w:val="00670551"/>
    <w:rsid w:val="006715F2"/>
    <w:rsid w:val="00674C6C"/>
    <w:rsid w:val="0067590D"/>
    <w:rsid w:val="00676F5B"/>
    <w:rsid w:val="006845F3"/>
    <w:rsid w:val="00684A9E"/>
    <w:rsid w:val="00685231"/>
    <w:rsid w:val="00695B44"/>
    <w:rsid w:val="006960CB"/>
    <w:rsid w:val="006A2C93"/>
    <w:rsid w:val="006B434D"/>
    <w:rsid w:val="006B4FEC"/>
    <w:rsid w:val="006B7741"/>
    <w:rsid w:val="006C305E"/>
    <w:rsid w:val="006C773D"/>
    <w:rsid w:val="006D391C"/>
    <w:rsid w:val="006D73CC"/>
    <w:rsid w:val="006E2B4F"/>
    <w:rsid w:val="006E562B"/>
    <w:rsid w:val="006F1598"/>
    <w:rsid w:val="00700AD5"/>
    <w:rsid w:val="0071456B"/>
    <w:rsid w:val="00717D2D"/>
    <w:rsid w:val="007202F3"/>
    <w:rsid w:val="00722649"/>
    <w:rsid w:val="007235C3"/>
    <w:rsid w:val="00734F45"/>
    <w:rsid w:val="00736E3D"/>
    <w:rsid w:val="00750357"/>
    <w:rsid w:val="00751E86"/>
    <w:rsid w:val="00760CB7"/>
    <w:rsid w:val="00772364"/>
    <w:rsid w:val="0077237D"/>
    <w:rsid w:val="00780C49"/>
    <w:rsid w:val="00782FEF"/>
    <w:rsid w:val="00792AFA"/>
    <w:rsid w:val="007951CB"/>
    <w:rsid w:val="007B1B2F"/>
    <w:rsid w:val="007B240E"/>
    <w:rsid w:val="007B4D37"/>
    <w:rsid w:val="007B6D7C"/>
    <w:rsid w:val="007C77B1"/>
    <w:rsid w:val="007D4AA2"/>
    <w:rsid w:val="007E07C8"/>
    <w:rsid w:val="007E304C"/>
    <w:rsid w:val="007E4CD6"/>
    <w:rsid w:val="007E64D4"/>
    <w:rsid w:val="007F4A35"/>
    <w:rsid w:val="007F7BE4"/>
    <w:rsid w:val="00800425"/>
    <w:rsid w:val="00801AD4"/>
    <w:rsid w:val="00802E8B"/>
    <w:rsid w:val="0081180E"/>
    <w:rsid w:val="0081247F"/>
    <w:rsid w:val="00815B90"/>
    <w:rsid w:val="00827B44"/>
    <w:rsid w:val="008334BC"/>
    <w:rsid w:val="00837EBA"/>
    <w:rsid w:val="00845B2C"/>
    <w:rsid w:val="008471CF"/>
    <w:rsid w:val="008506E1"/>
    <w:rsid w:val="008507AB"/>
    <w:rsid w:val="00854DE6"/>
    <w:rsid w:val="0086476F"/>
    <w:rsid w:val="008662EA"/>
    <w:rsid w:val="0087048E"/>
    <w:rsid w:val="00875ED8"/>
    <w:rsid w:val="0087767A"/>
    <w:rsid w:val="008804F6"/>
    <w:rsid w:val="00882A01"/>
    <w:rsid w:val="0088590E"/>
    <w:rsid w:val="00892E61"/>
    <w:rsid w:val="008947F3"/>
    <w:rsid w:val="008A1C64"/>
    <w:rsid w:val="008A560E"/>
    <w:rsid w:val="008A5B70"/>
    <w:rsid w:val="008A7BE2"/>
    <w:rsid w:val="008B2F92"/>
    <w:rsid w:val="008B481F"/>
    <w:rsid w:val="008B59A4"/>
    <w:rsid w:val="008B63F8"/>
    <w:rsid w:val="008C11E3"/>
    <w:rsid w:val="008C1E6C"/>
    <w:rsid w:val="008C2164"/>
    <w:rsid w:val="008C362E"/>
    <w:rsid w:val="008D5D71"/>
    <w:rsid w:val="008D6967"/>
    <w:rsid w:val="008D6A2F"/>
    <w:rsid w:val="008E5B85"/>
    <w:rsid w:val="008E6053"/>
    <w:rsid w:val="008F1177"/>
    <w:rsid w:val="008F603B"/>
    <w:rsid w:val="008F6E6B"/>
    <w:rsid w:val="008F7668"/>
    <w:rsid w:val="008F7871"/>
    <w:rsid w:val="00901CA1"/>
    <w:rsid w:val="00903D3E"/>
    <w:rsid w:val="00906160"/>
    <w:rsid w:val="0092417D"/>
    <w:rsid w:val="00930F02"/>
    <w:rsid w:val="009313E3"/>
    <w:rsid w:val="009318D6"/>
    <w:rsid w:val="00937F13"/>
    <w:rsid w:val="009426CA"/>
    <w:rsid w:val="00946F60"/>
    <w:rsid w:val="0095103A"/>
    <w:rsid w:val="009525D0"/>
    <w:rsid w:val="00952DAC"/>
    <w:rsid w:val="00954FB2"/>
    <w:rsid w:val="00960E01"/>
    <w:rsid w:val="00962D80"/>
    <w:rsid w:val="00965EE7"/>
    <w:rsid w:val="00970929"/>
    <w:rsid w:val="0097116E"/>
    <w:rsid w:val="009718E1"/>
    <w:rsid w:val="00972AFA"/>
    <w:rsid w:val="00972B0A"/>
    <w:rsid w:val="0097374F"/>
    <w:rsid w:val="00977918"/>
    <w:rsid w:val="009849AD"/>
    <w:rsid w:val="00984A43"/>
    <w:rsid w:val="00987A9E"/>
    <w:rsid w:val="009A4266"/>
    <w:rsid w:val="009B24ED"/>
    <w:rsid w:val="009B2D2F"/>
    <w:rsid w:val="009B358A"/>
    <w:rsid w:val="009B37BC"/>
    <w:rsid w:val="009B4722"/>
    <w:rsid w:val="009B57E3"/>
    <w:rsid w:val="009B58A1"/>
    <w:rsid w:val="009B5D80"/>
    <w:rsid w:val="009B6FF9"/>
    <w:rsid w:val="009B7428"/>
    <w:rsid w:val="009C3428"/>
    <w:rsid w:val="009C49D5"/>
    <w:rsid w:val="009C6CB5"/>
    <w:rsid w:val="009D33E4"/>
    <w:rsid w:val="009D4F34"/>
    <w:rsid w:val="009D5A46"/>
    <w:rsid w:val="009D7A5D"/>
    <w:rsid w:val="009E18C2"/>
    <w:rsid w:val="009E2C77"/>
    <w:rsid w:val="009E2F57"/>
    <w:rsid w:val="009E43F5"/>
    <w:rsid w:val="009F6F11"/>
    <w:rsid w:val="00A01498"/>
    <w:rsid w:val="00A10680"/>
    <w:rsid w:val="00A123F7"/>
    <w:rsid w:val="00A17197"/>
    <w:rsid w:val="00A1798D"/>
    <w:rsid w:val="00A17BC1"/>
    <w:rsid w:val="00A20E22"/>
    <w:rsid w:val="00A2476C"/>
    <w:rsid w:val="00A34276"/>
    <w:rsid w:val="00A3450C"/>
    <w:rsid w:val="00A34BC9"/>
    <w:rsid w:val="00A37741"/>
    <w:rsid w:val="00A4344D"/>
    <w:rsid w:val="00A454FF"/>
    <w:rsid w:val="00A45C3A"/>
    <w:rsid w:val="00A603E6"/>
    <w:rsid w:val="00A623A6"/>
    <w:rsid w:val="00A64E23"/>
    <w:rsid w:val="00A71EDA"/>
    <w:rsid w:val="00A74372"/>
    <w:rsid w:val="00A764B1"/>
    <w:rsid w:val="00A771B3"/>
    <w:rsid w:val="00A84897"/>
    <w:rsid w:val="00A90875"/>
    <w:rsid w:val="00A91636"/>
    <w:rsid w:val="00A956E8"/>
    <w:rsid w:val="00AA3278"/>
    <w:rsid w:val="00AA5FE3"/>
    <w:rsid w:val="00AA7733"/>
    <w:rsid w:val="00AB5CC3"/>
    <w:rsid w:val="00AB6A0E"/>
    <w:rsid w:val="00AB6AAB"/>
    <w:rsid w:val="00AC1A0C"/>
    <w:rsid w:val="00AC405C"/>
    <w:rsid w:val="00AD3F67"/>
    <w:rsid w:val="00AE0C78"/>
    <w:rsid w:val="00AE0E4A"/>
    <w:rsid w:val="00AE5EE5"/>
    <w:rsid w:val="00AE7FBE"/>
    <w:rsid w:val="00AF1DE9"/>
    <w:rsid w:val="00AF1EFF"/>
    <w:rsid w:val="00AF7FD5"/>
    <w:rsid w:val="00B04D09"/>
    <w:rsid w:val="00B07799"/>
    <w:rsid w:val="00B2652A"/>
    <w:rsid w:val="00B27224"/>
    <w:rsid w:val="00B31C06"/>
    <w:rsid w:val="00B4019F"/>
    <w:rsid w:val="00B40484"/>
    <w:rsid w:val="00B43C59"/>
    <w:rsid w:val="00B44262"/>
    <w:rsid w:val="00B47105"/>
    <w:rsid w:val="00B50C31"/>
    <w:rsid w:val="00B54EF1"/>
    <w:rsid w:val="00B55EA1"/>
    <w:rsid w:val="00B57A5C"/>
    <w:rsid w:val="00B63EE5"/>
    <w:rsid w:val="00B71A77"/>
    <w:rsid w:val="00B8479D"/>
    <w:rsid w:val="00B849A2"/>
    <w:rsid w:val="00B84D71"/>
    <w:rsid w:val="00B90204"/>
    <w:rsid w:val="00B94734"/>
    <w:rsid w:val="00B97924"/>
    <w:rsid w:val="00BA20BD"/>
    <w:rsid w:val="00BA3019"/>
    <w:rsid w:val="00BA31CE"/>
    <w:rsid w:val="00BA627B"/>
    <w:rsid w:val="00BB0F75"/>
    <w:rsid w:val="00BB4771"/>
    <w:rsid w:val="00BB6725"/>
    <w:rsid w:val="00BC288F"/>
    <w:rsid w:val="00BC42B2"/>
    <w:rsid w:val="00BC7103"/>
    <w:rsid w:val="00BD2B11"/>
    <w:rsid w:val="00BD415F"/>
    <w:rsid w:val="00BE369D"/>
    <w:rsid w:val="00BE46FA"/>
    <w:rsid w:val="00BE50CA"/>
    <w:rsid w:val="00BE5A1B"/>
    <w:rsid w:val="00BF17C5"/>
    <w:rsid w:val="00BF4263"/>
    <w:rsid w:val="00C01390"/>
    <w:rsid w:val="00C02B41"/>
    <w:rsid w:val="00C063D0"/>
    <w:rsid w:val="00C0721B"/>
    <w:rsid w:val="00C1061C"/>
    <w:rsid w:val="00C12088"/>
    <w:rsid w:val="00C1333E"/>
    <w:rsid w:val="00C13721"/>
    <w:rsid w:val="00C26A2D"/>
    <w:rsid w:val="00C30117"/>
    <w:rsid w:val="00C310A5"/>
    <w:rsid w:val="00C32E22"/>
    <w:rsid w:val="00C3356E"/>
    <w:rsid w:val="00C4553A"/>
    <w:rsid w:val="00C46401"/>
    <w:rsid w:val="00C55339"/>
    <w:rsid w:val="00C56F37"/>
    <w:rsid w:val="00C66C95"/>
    <w:rsid w:val="00C66E93"/>
    <w:rsid w:val="00C752F7"/>
    <w:rsid w:val="00C9502B"/>
    <w:rsid w:val="00CA0835"/>
    <w:rsid w:val="00CA0DA7"/>
    <w:rsid w:val="00CA3461"/>
    <w:rsid w:val="00CA3808"/>
    <w:rsid w:val="00CA60DD"/>
    <w:rsid w:val="00CA7A44"/>
    <w:rsid w:val="00CB5D33"/>
    <w:rsid w:val="00CC7E0A"/>
    <w:rsid w:val="00CD14BB"/>
    <w:rsid w:val="00CD2D1F"/>
    <w:rsid w:val="00CD5472"/>
    <w:rsid w:val="00CD6BDF"/>
    <w:rsid w:val="00CE7347"/>
    <w:rsid w:val="00CE77AF"/>
    <w:rsid w:val="00CE7F10"/>
    <w:rsid w:val="00CF1F10"/>
    <w:rsid w:val="00CF38B0"/>
    <w:rsid w:val="00CF56A6"/>
    <w:rsid w:val="00D0142D"/>
    <w:rsid w:val="00D02614"/>
    <w:rsid w:val="00D03483"/>
    <w:rsid w:val="00D132E8"/>
    <w:rsid w:val="00D15645"/>
    <w:rsid w:val="00D16B9B"/>
    <w:rsid w:val="00D20949"/>
    <w:rsid w:val="00D24FA7"/>
    <w:rsid w:val="00D27707"/>
    <w:rsid w:val="00D35411"/>
    <w:rsid w:val="00D46765"/>
    <w:rsid w:val="00D50100"/>
    <w:rsid w:val="00D506A3"/>
    <w:rsid w:val="00D561EF"/>
    <w:rsid w:val="00D61938"/>
    <w:rsid w:val="00D61BC8"/>
    <w:rsid w:val="00D676C0"/>
    <w:rsid w:val="00D7404F"/>
    <w:rsid w:val="00D77994"/>
    <w:rsid w:val="00D8509B"/>
    <w:rsid w:val="00D86B8E"/>
    <w:rsid w:val="00D94435"/>
    <w:rsid w:val="00D94D44"/>
    <w:rsid w:val="00D9631F"/>
    <w:rsid w:val="00D9663A"/>
    <w:rsid w:val="00DA094A"/>
    <w:rsid w:val="00DA100F"/>
    <w:rsid w:val="00DA1980"/>
    <w:rsid w:val="00DA2165"/>
    <w:rsid w:val="00DA5DA5"/>
    <w:rsid w:val="00DA672D"/>
    <w:rsid w:val="00DA7E56"/>
    <w:rsid w:val="00DC7B95"/>
    <w:rsid w:val="00DD28F1"/>
    <w:rsid w:val="00DD47F8"/>
    <w:rsid w:val="00DE48C6"/>
    <w:rsid w:val="00DE5150"/>
    <w:rsid w:val="00DE6B3F"/>
    <w:rsid w:val="00DF1A1C"/>
    <w:rsid w:val="00DF24FB"/>
    <w:rsid w:val="00DF4DA1"/>
    <w:rsid w:val="00E00CFD"/>
    <w:rsid w:val="00E00D7A"/>
    <w:rsid w:val="00E02672"/>
    <w:rsid w:val="00E03DEC"/>
    <w:rsid w:val="00E22712"/>
    <w:rsid w:val="00E260B3"/>
    <w:rsid w:val="00E26E48"/>
    <w:rsid w:val="00E27642"/>
    <w:rsid w:val="00E27958"/>
    <w:rsid w:val="00E35498"/>
    <w:rsid w:val="00E409A6"/>
    <w:rsid w:val="00E4345E"/>
    <w:rsid w:val="00E43D29"/>
    <w:rsid w:val="00E44693"/>
    <w:rsid w:val="00E472F5"/>
    <w:rsid w:val="00E5317E"/>
    <w:rsid w:val="00E551A7"/>
    <w:rsid w:val="00E6014C"/>
    <w:rsid w:val="00E610DD"/>
    <w:rsid w:val="00E61C06"/>
    <w:rsid w:val="00E63E4E"/>
    <w:rsid w:val="00E71083"/>
    <w:rsid w:val="00E72FFF"/>
    <w:rsid w:val="00E73265"/>
    <w:rsid w:val="00E763C8"/>
    <w:rsid w:val="00E8260F"/>
    <w:rsid w:val="00E83B92"/>
    <w:rsid w:val="00E8462A"/>
    <w:rsid w:val="00E84CC0"/>
    <w:rsid w:val="00E8753F"/>
    <w:rsid w:val="00E916D3"/>
    <w:rsid w:val="00E92F46"/>
    <w:rsid w:val="00EA35D1"/>
    <w:rsid w:val="00EA5482"/>
    <w:rsid w:val="00EA6F55"/>
    <w:rsid w:val="00EB35E8"/>
    <w:rsid w:val="00EC0311"/>
    <w:rsid w:val="00EC04EE"/>
    <w:rsid w:val="00EC06C6"/>
    <w:rsid w:val="00EC1EDF"/>
    <w:rsid w:val="00ED376B"/>
    <w:rsid w:val="00ED398C"/>
    <w:rsid w:val="00ED3FD5"/>
    <w:rsid w:val="00ED7835"/>
    <w:rsid w:val="00EE2D95"/>
    <w:rsid w:val="00EE501D"/>
    <w:rsid w:val="00EE6608"/>
    <w:rsid w:val="00EE752B"/>
    <w:rsid w:val="00EF0A67"/>
    <w:rsid w:val="00EF2BEE"/>
    <w:rsid w:val="00EF7869"/>
    <w:rsid w:val="00F013A9"/>
    <w:rsid w:val="00F03408"/>
    <w:rsid w:val="00F05485"/>
    <w:rsid w:val="00F07B64"/>
    <w:rsid w:val="00F07BA0"/>
    <w:rsid w:val="00F127CD"/>
    <w:rsid w:val="00F12B9E"/>
    <w:rsid w:val="00F1433D"/>
    <w:rsid w:val="00F14CEC"/>
    <w:rsid w:val="00F15921"/>
    <w:rsid w:val="00F26CC5"/>
    <w:rsid w:val="00F305FC"/>
    <w:rsid w:val="00F339F4"/>
    <w:rsid w:val="00F3538B"/>
    <w:rsid w:val="00F363B0"/>
    <w:rsid w:val="00F374CA"/>
    <w:rsid w:val="00F42C4A"/>
    <w:rsid w:val="00F468DD"/>
    <w:rsid w:val="00F47C2C"/>
    <w:rsid w:val="00F55656"/>
    <w:rsid w:val="00F60BBF"/>
    <w:rsid w:val="00F65DD2"/>
    <w:rsid w:val="00F6647E"/>
    <w:rsid w:val="00F67A1F"/>
    <w:rsid w:val="00F70C68"/>
    <w:rsid w:val="00F77368"/>
    <w:rsid w:val="00F81FA8"/>
    <w:rsid w:val="00F8487C"/>
    <w:rsid w:val="00F90473"/>
    <w:rsid w:val="00F944C0"/>
    <w:rsid w:val="00F978A3"/>
    <w:rsid w:val="00FA280B"/>
    <w:rsid w:val="00FA33F9"/>
    <w:rsid w:val="00FB0241"/>
    <w:rsid w:val="00FB1242"/>
    <w:rsid w:val="00FB1912"/>
    <w:rsid w:val="00FB3D54"/>
    <w:rsid w:val="00FB5B80"/>
    <w:rsid w:val="00FC2C6F"/>
    <w:rsid w:val="00FC42F7"/>
    <w:rsid w:val="00FC58C6"/>
    <w:rsid w:val="00FD074F"/>
    <w:rsid w:val="00FD5626"/>
    <w:rsid w:val="00FE113D"/>
    <w:rsid w:val="00FE643D"/>
    <w:rsid w:val="00FE797F"/>
    <w:rsid w:val="00FF4D10"/>
    <w:rsid w:val="00FF69F0"/>
    <w:rsid w:val="00FF7012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4ED99C"/>
  <w15:docId w15:val="{158068DD-052E-4E04-80E4-D00A441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2C"/>
    <w:pPr>
      <w:autoSpaceDE w:val="0"/>
      <w:autoSpaceDN w:val="0"/>
    </w:pPr>
  </w:style>
  <w:style w:type="paragraph" w:styleId="1">
    <w:name w:val="heading 1"/>
    <w:basedOn w:val="a"/>
    <w:next w:val="a"/>
    <w:qFormat/>
    <w:rsid w:val="00845B2C"/>
    <w:pPr>
      <w:keepNext/>
      <w:ind w:firstLine="567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6F1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F1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17BC1"/>
    <w:pPr>
      <w:keepNext/>
      <w:tabs>
        <w:tab w:val="left" w:pos="709"/>
      </w:tabs>
      <w:autoSpaceDE/>
      <w:autoSpaceDN/>
      <w:spacing w:line="220" w:lineRule="exact"/>
      <w:jc w:val="right"/>
      <w:outlineLvl w:val="3"/>
    </w:pPr>
    <w:rPr>
      <w:i/>
      <w:color w:val="000000"/>
      <w:sz w:val="22"/>
    </w:rPr>
  </w:style>
  <w:style w:type="paragraph" w:styleId="5">
    <w:name w:val="heading 5"/>
    <w:basedOn w:val="a"/>
    <w:next w:val="a"/>
    <w:qFormat/>
    <w:rsid w:val="00A17BC1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21A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17BC1"/>
    <w:pPr>
      <w:autoSpaceDE/>
      <w:autoSpaceDN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17BC1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17BC1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45B2C"/>
    <w:rPr>
      <w:rFonts w:ascii="Courier New" w:hAnsi="Courier New" w:cs="Courier New"/>
      <w:b/>
      <w:bCs/>
    </w:rPr>
  </w:style>
  <w:style w:type="paragraph" w:styleId="a4">
    <w:name w:val="header"/>
    <w:basedOn w:val="a"/>
    <w:rsid w:val="00845B2C"/>
    <w:pPr>
      <w:tabs>
        <w:tab w:val="center" w:pos="4153"/>
        <w:tab w:val="right" w:pos="8306"/>
      </w:tabs>
      <w:ind w:firstLine="720"/>
      <w:jc w:val="both"/>
    </w:pPr>
    <w:rPr>
      <w:sz w:val="24"/>
      <w:szCs w:val="24"/>
    </w:rPr>
  </w:style>
  <w:style w:type="character" w:styleId="a5">
    <w:name w:val="page number"/>
    <w:rsid w:val="00845B2C"/>
    <w:rPr>
      <w:rFonts w:cs="Times New Roman"/>
    </w:rPr>
  </w:style>
  <w:style w:type="paragraph" w:customStyle="1" w:styleId="10">
    <w:name w:val="заголовок 1"/>
    <w:basedOn w:val="a"/>
    <w:next w:val="a"/>
    <w:rsid w:val="00845B2C"/>
    <w:pPr>
      <w:keepNext/>
      <w:ind w:firstLine="720"/>
      <w:jc w:val="center"/>
    </w:pPr>
    <w:rPr>
      <w:sz w:val="36"/>
      <w:szCs w:val="36"/>
    </w:rPr>
  </w:style>
  <w:style w:type="paragraph" w:customStyle="1" w:styleId="a6">
    <w:name w:val="Тема"/>
    <w:basedOn w:val="a"/>
    <w:rsid w:val="00845B2C"/>
    <w:pPr>
      <w:keepNext/>
      <w:spacing w:before="240"/>
      <w:ind w:firstLine="720"/>
      <w:jc w:val="both"/>
    </w:pPr>
    <w:rPr>
      <w:spacing w:val="20"/>
      <w:sz w:val="28"/>
      <w:szCs w:val="28"/>
    </w:rPr>
  </w:style>
  <w:style w:type="paragraph" w:styleId="a7">
    <w:name w:val="footer"/>
    <w:basedOn w:val="a"/>
    <w:link w:val="a8"/>
    <w:uiPriority w:val="99"/>
    <w:rsid w:val="00845B2C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845B2C"/>
    <w:pPr>
      <w:jc w:val="center"/>
    </w:pPr>
    <w:rPr>
      <w:b/>
      <w:bCs/>
      <w:sz w:val="40"/>
      <w:szCs w:val="40"/>
    </w:rPr>
  </w:style>
  <w:style w:type="paragraph" w:styleId="20">
    <w:name w:val="Body Text 2"/>
    <w:basedOn w:val="a"/>
    <w:rsid w:val="00845B2C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845B2C"/>
    <w:pPr>
      <w:ind w:firstLine="851"/>
      <w:jc w:val="both"/>
    </w:pPr>
    <w:rPr>
      <w:b/>
      <w:bCs/>
      <w:sz w:val="28"/>
      <w:szCs w:val="28"/>
    </w:rPr>
  </w:style>
  <w:style w:type="paragraph" w:styleId="aa">
    <w:name w:val="Body Text Indent"/>
    <w:basedOn w:val="a"/>
    <w:rsid w:val="00BB6725"/>
    <w:pPr>
      <w:spacing w:after="120"/>
      <w:ind w:left="283"/>
    </w:pPr>
  </w:style>
  <w:style w:type="paragraph" w:styleId="30">
    <w:name w:val="Body Text Indent 3"/>
    <w:basedOn w:val="a"/>
    <w:rsid w:val="006F1598"/>
    <w:pPr>
      <w:spacing w:after="120"/>
      <w:ind w:left="283"/>
    </w:pPr>
    <w:rPr>
      <w:sz w:val="16"/>
      <w:szCs w:val="16"/>
    </w:rPr>
  </w:style>
  <w:style w:type="paragraph" w:customStyle="1" w:styleId="11">
    <w:name w:val="Стиль1"/>
    <w:rsid w:val="00A17BC1"/>
    <w:pPr>
      <w:spacing w:line="220" w:lineRule="exact"/>
      <w:ind w:firstLine="284"/>
      <w:jc w:val="both"/>
    </w:pPr>
    <w:rPr>
      <w:sz w:val="22"/>
    </w:rPr>
  </w:style>
  <w:style w:type="paragraph" w:styleId="ab">
    <w:name w:val="footnote text"/>
    <w:basedOn w:val="a"/>
    <w:link w:val="ac"/>
    <w:rsid w:val="00A17BC1"/>
    <w:pPr>
      <w:autoSpaceDE/>
      <w:autoSpaceDN/>
    </w:pPr>
  </w:style>
  <w:style w:type="character" w:customStyle="1" w:styleId="MTEquationSection">
    <w:name w:val="MTEquationSection"/>
    <w:rsid w:val="00A17BC1"/>
    <w:rPr>
      <w:rFonts w:ascii="Arial Black" w:hAnsi="Arial Black" w:cs="Times New Roman"/>
      <w:color w:val="FF0000"/>
      <w:sz w:val="28"/>
    </w:rPr>
  </w:style>
  <w:style w:type="paragraph" w:customStyle="1" w:styleId="22">
    <w:name w:val="А2"/>
    <w:basedOn w:val="a"/>
    <w:rsid w:val="00A17BC1"/>
    <w:pPr>
      <w:autoSpaceDE/>
      <w:autoSpaceDN/>
      <w:spacing w:line="220" w:lineRule="exact"/>
      <w:ind w:firstLine="284"/>
      <w:jc w:val="both"/>
    </w:pPr>
    <w:rPr>
      <w:sz w:val="22"/>
    </w:rPr>
  </w:style>
  <w:style w:type="paragraph" w:customStyle="1" w:styleId="ad">
    <w:name w:val="Список маркированный"/>
    <w:basedOn w:val="a"/>
    <w:autoRedefine/>
    <w:rsid w:val="00A17BC1"/>
    <w:pPr>
      <w:tabs>
        <w:tab w:val="num" w:pos="643"/>
        <w:tab w:val="left" w:pos="851"/>
      </w:tabs>
      <w:autoSpaceDE/>
      <w:autoSpaceDN/>
      <w:spacing w:line="220" w:lineRule="exact"/>
      <w:ind w:left="360" w:hanging="360"/>
      <w:jc w:val="both"/>
    </w:pPr>
    <w:rPr>
      <w:sz w:val="22"/>
    </w:rPr>
  </w:style>
  <w:style w:type="paragraph" w:customStyle="1" w:styleId="ae">
    <w:name w:val="Список нумерованный"/>
    <w:basedOn w:val="ad"/>
    <w:autoRedefine/>
    <w:rsid w:val="00A17BC1"/>
    <w:pPr>
      <w:tabs>
        <w:tab w:val="clear" w:pos="643"/>
        <w:tab w:val="num" w:pos="720"/>
      </w:tabs>
      <w:ind w:left="720" w:hanging="720"/>
    </w:pPr>
  </w:style>
  <w:style w:type="paragraph" w:styleId="12">
    <w:name w:val="toc 1"/>
    <w:basedOn w:val="a"/>
    <w:next w:val="a"/>
    <w:autoRedefine/>
    <w:semiHidden/>
    <w:rsid w:val="00A17BC1"/>
    <w:pPr>
      <w:tabs>
        <w:tab w:val="left" w:pos="400"/>
        <w:tab w:val="right" w:leader="dot" w:pos="6624"/>
      </w:tabs>
      <w:autoSpaceDE/>
      <w:autoSpaceDN/>
      <w:spacing w:before="20" w:after="20"/>
    </w:pPr>
    <w:rPr>
      <w:noProof/>
      <w:sz w:val="22"/>
      <w:szCs w:val="22"/>
    </w:rPr>
  </w:style>
  <w:style w:type="paragraph" w:customStyle="1" w:styleId="af">
    <w:name w:val="СтильЗадача"/>
    <w:basedOn w:val="a"/>
    <w:autoRedefine/>
    <w:rsid w:val="00A17BC1"/>
    <w:pPr>
      <w:tabs>
        <w:tab w:val="left" w:pos="6773"/>
        <w:tab w:val="left" w:pos="7380"/>
        <w:tab w:val="left" w:pos="7987"/>
        <w:tab w:val="left" w:pos="8594"/>
        <w:tab w:val="left" w:pos="9202"/>
        <w:tab w:val="left" w:pos="9809"/>
      </w:tabs>
      <w:autoSpaceDE/>
      <w:autoSpaceDN/>
      <w:spacing w:after="120"/>
    </w:pPr>
    <w:rPr>
      <w:b/>
      <w:caps/>
      <w:color w:val="000000"/>
      <w:sz w:val="24"/>
    </w:rPr>
  </w:style>
  <w:style w:type="character" w:styleId="af0">
    <w:name w:val="FollowedHyperlink"/>
    <w:rsid w:val="00A17BC1"/>
    <w:rPr>
      <w:rFonts w:cs="Times New Roman"/>
      <w:color w:val="800080"/>
      <w:u w:val="single"/>
    </w:rPr>
  </w:style>
  <w:style w:type="paragraph" w:styleId="af1">
    <w:name w:val="Title"/>
    <w:basedOn w:val="a"/>
    <w:qFormat/>
    <w:rsid w:val="00A17BC1"/>
    <w:pPr>
      <w:autoSpaceDE/>
      <w:autoSpaceDN/>
      <w:jc w:val="center"/>
    </w:pPr>
    <w:rPr>
      <w:sz w:val="28"/>
    </w:rPr>
  </w:style>
  <w:style w:type="paragraph" w:styleId="af2">
    <w:name w:val="Subtitle"/>
    <w:basedOn w:val="a"/>
    <w:qFormat/>
    <w:rsid w:val="00A17BC1"/>
    <w:pPr>
      <w:autoSpaceDE/>
      <w:autoSpaceDN/>
      <w:jc w:val="center"/>
    </w:pPr>
    <w:rPr>
      <w:i/>
      <w:sz w:val="28"/>
    </w:rPr>
  </w:style>
  <w:style w:type="character" w:styleId="af3">
    <w:name w:val="Hyperlink"/>
    <w:rsid w:val="00A17BC1"/>
    <w:rPr>
      <w:rFonts w:cs="Times New Roman"/>
      <w:color w:val="0000FF"/>
      <w:u w:val="single"/>
    </w:rPr>
  </w:style>
  <w:style w:type="paragraph" w:styleId="af4">
    <w:name w:val="List Bullet"/>
    <w:basedOn w:val="a"/>
    <w:rsid w:val="00A17BC1"/>
    <w:pPr>
      <w:tabs>
        <w:tab w:val="num" w:pos="360"/>
      </w:tabs>
      <w:autoSpaceDE/>
      <w:autoSpaceDN/>
      <w:ind w:left="360" w:hanging="360"/>
      <w:jc w:val="both"/>
    </w:pPr>
    <w:rPr>
      <w:sz w:val="24"/>
    </w:rPr>
  </w:style>
  <w:style w:type="character" w:customStyle="1" w:styleId="af5">
    <w:name w:val="Выражение функция"/>
    <w:rsid w:val="00A17BC1"/>
    <w:rPr>
      <w:rFonts w:ascii="Times New Roman" w:hAnsi="Times New Roman" w:cs="Times New Roman"/>
      <w:i/>
      <w:caps/>
      <w:noProof/>
      <w:color w:val="auto"/>
      <w:sz w:val="24"/>
      <w:vertAlign w:val="baseline"/>
    </w:rPr>
  </w:style>
  <w:style w:type="character" w:customStyle="1" w:styleId="af6">
    <w:name w:val="Выражение пользователя"/>
    <w:rsid w:val="00A17BC1"/>
    <w:rPr>
      <w:rFonts w:ascii="Courier New" w:hAnsi="Courier New" w:cs="Times New Roman"/>
      <w:noProof/>
    </w:rPr>
  </w:style>
  <w:style w:type="paragraph" w:customStyle="1" w:styleId="af7">
    <w:name w:val="Стиль темы"/>
    <w:basedOn w:val="a"/>
    <w:next w:val="a9"/>
    <w:rsid w:val="00A17BC1"/>
    <w:pPr>
      <w:tabs>
        <w:tab w:val="num" w:pos="643"/>
        <w:tab w:val="num" w:pos="1004"/>
      </w:tabs>
      <w:autoSpaceDE/>
      <w:autoSpaceDN/>
      <w:spacing w:line="220" w:lineRule="exact"/>
      <w:ind w:left="1004" w:hanging="720"/>
      <w:jc w:val="both"/>
    </w:pPr>
    <w:rPr>
      <w:caps/>
      <w:sz w:val="22"/>
      <w:szCs w:val="22"/>
    </w:rPr>
  </w:style>
  <w:style w:type="paragraph" w:customStyle="1" w:styleId="af8">
    <w:name w:val="Стиль задачи"/>
    <w:basedOn w:val="a"/>
    <w:rsid w:val="00A17BC1"/>
    <w:pPr>
      <w:tabs>
        <w:tab w:val="left" w:pos="851"/>
      </w:tabs>
      <w:autoSpaceDE/>
      <w:autoSpaceDN/>
      <w:spacing w:before="120" w:line="220" w:lineRule="exact"/>
      <w:ind w:left="851" w:hanging="567"/>
      <w:jc w:val="both"/>
    </w:pPr>
    <w:rPr>
      <w:sz w:val="22"/>
      <w:szCs w:val="22"/>
    </w:rPr>
  </w:style>
  <w:style w:type="paragraph" w:styleId="31">
    <w:name w:val="Body Text 3"/>
    <w:basedOn w:val="a"/>
    <w:rsid w:val="00A17BC1"/>
    <w:pPr>
      <w:autoSpaceDE/>
      <w:autoSpaceDN/>
      <w:spacing w:line="220" w:lineRule="exact"/>
      <w:jc w:val="both"/>
    </w:pPr>
    <w:rPr>
      <w:sz w:val="22"/>
      <w:szCs w:val="28"/>
    </w:rPr>
  </w:style>
  <w:style w:type="paragraph" w:customStyle="1" w:styleId="13">
    <w:name w:val="Заголовок 1М"/>
    <w:basedOn w:val="a"/>
    <w:autoRedefine/>
    <w:rsid w:val="00A17BC1"/>
    <w:pPr>
      <w:keepNext/>
      <w:autoSpaceDE/>
      <w:autoSpaceDN/>
      <w:spacing w:after="60" w:line="220" w:lineRule="exact"/>
      <w:jc w:val="center"/>
      <w:outlineLvl w:val="0"/>
    </w:pPr>
    <w:rPr>
      <w:b/>
      <w:bCs/>
      <w:caps/>
      <w:kern w:val="28"/>
      <w:sz w:val="22"/>
      <w:szCs w:val="22"/>
    </w:rPr>
  </w:style>
  <w:style w:type="paragraph" w:customStyle="1" w:styleId="af9">
    <w:name w:val="Вопросы"/>
    <w:rsid w:val="00A17BC1"/>
    <w:pPr>
      <w:autoSpaceDE w:val="0"/>
      <w:autoSpaceDN w:val="0"/>
      <w:jc w:val="both"/>
    </w:pPr>
    <w:rPr>
      <w:noProof/>
      <w:sz w:val="24"/>
      <w:szCs w:val="24"/>
      <w:lang w:val="en-US"/>
    </w:rPr>
  </w:style>
  <w:style w:type="paragraph" w:customStyle="1" w:styleId="220">
    <w:name w:val="Заголовок 2_2"/>
    <w:basedOn w:val="2"/>
    <w:rsid w:val="00A17BC1"/>
    <w:pPr>
      <w:tabs>
        <w:tab w:val="num" w:pos="643"/>
        <w:tab w:val="num" w:pos="824"/>
        <w:tab w:val="left" w:pos="851"/>
        <w:tab w:val="num" w:pos="1004"/>
      </w:tabs>
      <w:autoSpaceDE/>
      <w:autoSpaceDN/>
      <w:spacing w:before="120" w:after="120" w:line="220" w:lineRule="exact"/>
      <w:ind w:left="824" w:hanging="540"/>
      <w:jc w:val="both"/>
    </w:pPr>
    <w:rPr>
      <w:rFonts w:ascii="Times New Roman" w:hAnsi="Times New Roman" w:cs="Times New Roman"/>
      <w:bCs w:val="0"/>
      <w:i w:val="0"/>
      <w:iCs w:val="0"/>
      <w:sz w:val="22"/>
      <w:szCs w:val="20"/>
    </w:rPr>
  </w:style>
  <w:style w:type="paragraph" w:customStyle="1" w:styleId="23">
    <w:name w:val="Заголовок 2_3"/>
    <w:basedOn w:val="220"/>
    <w:rsid w:val="00A17BC1"/>
    <w:pPr>
      <w:tabs>
        <w:tab w:val="clear" w:pos="643"/>
        <w:tab w:val="clear" w:pos="1004"/>
        <w:tab w:val="num" w:pos="360"/>
      </w:tabs>
      <w:spacing w:line="240" w:lineRule="auto"/>
      <w:ind w:left="851" w:hanging="567"/>
    </w:pPr>
    <w:rPr>
      <w:bCs/>
      <w:color w:val="000000"/>
      <w:spacing w:val="1"/>
    </w:rPr>
  </w:style>
  <w:style w:type="paragraph" w:customStyle="1" w:styleId="25">
    <w:name w:val="Заголовок 2_5"/>
    <w:basedOn w:val="2"/>
    <w:rsid w:val="00A17BC1"/>
    <w:pPr>
      <w:tabs>
        <w:tab w:val="num" w:pos="720"/>
        <w:tab w:val="left" w:pos="851"/>
        <w:tab w:val="num" w:pos="1080"/>
        <w:tab w:val="num" w:pos="1349"/>
      </w:tabs>
      <w:autoSpaceDE/>
      <w:autoSpaceDN/>
      <w:spacing w:before="120" w:after="120" w:line="220" w:lineRule="exact"/>
      <w:ind w:left="1349" w:hanging="705"/>
      <w:jc w:val="both"/>
    </w:pPr>
    <w:rPr>
      <w:rFonts w:ascii="Times New Roman" w:hAnsi="Times New Roman" w:cs="Times New Roman"/>
      <w:bCs w:val="0"/>
      <w:i w:val="0"/>
      <w:iCs w:val="0"/>
      <w:sz w:val="22"/>
      <w:szCs w:val="20"/>
    </w:rPr>
  </w:style>
  <w:style w:type="paragraph" w:customStyle="1" w:styleId="27">
    <w:name w:val="Заголовок 2_7"/>
    <w:basedOn w:val="2"/>
    <w:rsid w:val="00A17BC1"/>
    <w:pPr>
      <w:tabs>
        <w:tab w:val="num" w:pos="643"/>
        <w:tab w:val="num" w:pos="824"/>
        <w:tab w:val="left" w:pos="851"/>
        <w:tab w:val="num" w:pos="1004"/>
      </w:tabs>
      <w:autoSpaceDE/>
      <w:autoSpaceDN/>
      <w:spacing w:before="120" w:after="120" w:line="220" w:lineRule="exact"/>
      <w:ind w:left="851" w:hanging="567"/>
      <w:jc w:val="both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82">
    <w:name w:val="Заголовок 8_2"/>
    <w:basedOn w:val="220"/>
    <w:rsid w:val="00A17BC1"/>
    <w:pPr>
      <w:tabs>
        <w:tab w:val="clear" w:pos="643"/>
        <w:tab w:val="clear" w:pos="1004"/>
        <w:tab w:val="num" w:pos="720"/>
      </w:tabs>
      <w:ind w:left="851" w:hanging="567"/>
    </w:pPr>
  </w:style>
  <w:style w:type="paragraph" w:customStyle="1" w:styleId="28">
    <w:name w:val="Заголовок 2_8"/>
    <w:basedOn w:val="27"/>
    <w:rsid w:val="00A17BC1"/>
    <w:pPr>
      <w:tabs>
        <w:tab w:val="clear" w:pos="643"/>
        <w:tab w:val="clear" w:pos="1004"/>
        <w:tab w:val="num" w:pos="1080"/>
        <w:tab w:val="num" w:pos="1349"/>
      </w:tabs>
      <w:ind w:left="1349" w:hanging="705"/>
    </w:pPr>
  </w:style>
  <w:style w:type="paragraph" w:customStyle="1" w:styleId="afa">
    <w:name w:val="Абзац обычный"/>
    <w:basedOn w:val="a"/>
    <w:rsid w:val="00A17BC1"/>
    <w:pPr>
      <w:spacing w:line="220" w:lineRule="exact"/>
      <w:ind w:firstLine="284"/>
      <w:jc w:val="both"/>
    </w:pPr>
    <w:rPr>
      <w:sz w:val="22"/>
      <w:szCs w:val="22"/>
    </w:rPr>
  </w:style>
  <w:style w:type="paragraph" w:customStyle="1" w:styleId="210">
    <w:name w:val="Заголовок 2_1"/>
    <w:basedOn w:val="2"/>
    <w:rsid w:val="00A17BC1"/>
    <w:pPr>
      <w:tabs>
        <w:tab w:val="num" w:pos="360"/>
        <w:tab w:val="left" w:pos="851"/>
      </w:tabs>
      <w:autoSpaceDE/>
      <w:autoSpaceDN/>
      <w:spacing w:before="120" w:after="120" w:line="220" w:lineRule="exact"/>
      <w:ind w:left="360" w:hanging="360"/>
      <w:jc w:val="both"/>
    </w:pPr>
    <w:rPr>
      <w:rFonts w:ascii="Times New Roman" w:hAnsi="Times New Roman" w:cs="Times New Roman"/>
      <w:bCs w:val="0"/>
      <w:i w:val="0"/>
      <w:iCs w:val="0"/>
      <w:sz w:val="22"/>
      <w:szCs w:val="20"/>
    </w:rPr>
  </w:style>
  <w:style w:type="paragraph" w:styleId="afb">
    <w:name w:val="Normal (Web)"/>
    <w:basedOn w:val="a"/>
    <w:rsid w:val="00A17B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Текст_Отчет"/>
    <w:basedOn w:val="a"/>
    <w:rsid w:val="00A17BC1"/>
    <w:pPr>
      <w:widowControl w:val="0"/>
      <w:ind w:firstLine="284"/>
      <w:jc w:val="both"/>
    </w:pPr>
    <w:rPr>
      <w:kern w:val="22"/>
      <w:sz w:val="22"/>
      <w:szCs w:val="22"/>
    </w:rPr>
  </w:style>
  <w:style w:type="paragraph" w:styleId="afd">
    <w:name w:val="List Paragraph"/>
    <w:basedOn w:val="a"/>
    <w:uiPriority w:val="34"/>
    <w:qFormat/>
    <w:rsid w:val="00A17BC1"/>
    <w:pPr>
      <w:autoSpaceDE/>
      <w:autoSpaceDN/>
      <w:spacing w:line="200" w:lineRule="exact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e">
    <w:name w:val="Диплом"/>
    <w:basedOn w:val="a"/>
    <w:rsid w:val="00A17BC1"/>
    <w:pPr>
      <w:widowControl w:val="0"/>
      <w:autoSpaceDE/>
      <w:autoSpaceDN/>
      <w:spacing w:line="360" w:lineRule="exact"/>
      <w:ind w:firstLine="709"/>
      <w:jc w:val="both"/>
    </w:pPr>
    <w:rPr>
      <w:sz w:val="28"/>
      <w:szCs w:val="24"/>
    </w:rPr>
  </w:style>
  <w:style w:type="paragraph" w:customStyle="1" w:styleId="14">
    <w:name w:val="Заг1"/>
    <w:basedOn w:val="a"/>
    <w:rsid w:val="00A17BC1"/>
    <w:pPr>
      <w:shd w:val="clear" w:color="auto" w:fill="FFFFFF"/>
      <w:autoSpaceDE/>
      <w:autoSpaceDN/>
      <w:spacing w:after="240"/>
      <w:jc w:val="center"/>
    </w:pPr>
    <w:rPr>
      <w:b/>
      <w:bCs/>
      <w:caps/>
      <w:color w:val="000000"/>
      <w:sz w:val="22"/>
      <w:szCs w:val="22"/>
    </w:rPr>
  </w:style>
  <w:style w:type="paragraph" w:customStyle="1" w:styleId="15">
    <w:name w:val="Заг1а"/>
    <w:basedOn w:val="a"/>
    <w:rsid w:val="00A17BC1"/>
    <w:pPr>
      <w:shd w:val="clear" w:color="auto" w:fill="FFFFFF"/>
      <w:tabs>
        <w:tab w:val="left" w:pos="709"/>
      </w:tabs>
      <w:autoSpaceDE/>
      <w:autoSpaceDN/>
      <w:spacing w:line="220" w:lineRule="exact"/>
      <w:ind w:left="709" w:hanging="425"/>
    </w:pPr>
    <w:rPr>
      <w:b/>
      <w:bCs/>
      <w:caps/>
      <w:color w:val="000000"/>
      <w:sz w:val="22"/>
      <w:szCs w:val="22"/>
    </w:rPr>
  </w:style>
  <w:style w:type="paragraph" w:customStyle="1" w:styleId="24">
    <w:name w:val="Заг2"/>
    <w:basedOn w:val="a"/>
    <w:rsid w:val="00A17BC1"/>
    <w:pPr>
      <w:shd w:val="clear" w:color="auto" w:fill="FFFFFF"/>
      <w:tabs>
        <w:tab w:val="left" w:pos="851"/>
      </w:tabs>
      <w:autoSpaceDE/>
      <w:autoSpaceDN/>
      <w:spacing w:before="240" w:after="120" w:line="220" w:lineRule="exact"/>
      <w:ind w:left="851" w:hanging="567"/>
      <w:jc w:val="both"/>
    </w:pPr>
    <w:rPr>
      <w:b/>
      <w:bCs/>
      <w:color w:val="000000"/>
      <w:sz w:val="22"/>
      <w:szCs w:val="22"/>
    </w:rPr>
  </w:style>
  <w:style w:type="paragraph" w:customStyle="1" w:styleId="FR3">
    <w:name w:val="FR3"/>
    <w:rsid w:val="00A17BC1"/>
    <w:pPr>
      <w:widowControl w:val="0"/>
      <w:spacing w:before="200"/>
      <w:ind w:left="280"/>
    </w:pPr>
    <w:rPr>
      <w:rFonts w:ascii="Arial" w:hAnsi="Arial"/>
      <w:b/>
      <w:sz w:val="18"/>
    </w:rPr>
  </w:style>
  <w:style w:type="paragraph" w:styleId="26">
    <w:name w:val="List 2"/>
    <w:basedOn w:val="a"/>
    <w:rsid w:val="00A17BC1"/>
    <w:pPr>
      <w:autoSpaceDE/>
      <w:autoSpaceDN/>
      <w:ind w:left="566" w:hanging="283"/>
    </w:pPr>
  </w:style>
  <w:style w:type="paragraph" w:styleId="29">
    <w:name w:val="List Bullet 2"/>
    <w:basedOn w:val="a"/>
    <w:rsid w:val="00A17BC1"/>
    <w:pPr>
      <w:tabs>
        <w:tab w:val="num" w:pos="360"/>
        <w:tab w:val="num" w:pos="1349"/>
      </w:tabs>
      <w:autoSpaceDE/>
      <w:autoSpaceDN/>
      <w:ind w:left="360" w:hanging="360"/>
    </w:pPr>
  </w:style>
  <w:style w:type="paragraph" w:styleId="aff">
    <w:name w:val="Body Text First Indent"/>
    <w:basedOn w:val="a9"/>
    <w:rsid w:val="00A17BC1"/>
    <w:pPr>
      <w:autoSpaceDE/>
      <w:autoSpaceDN/>
      <w:spacing w:after="120"/>
      <w:ind w:firstLine="210"/>
      <w:jc w:val="left"/>
    </w:pPr>
    <w:rPr>
      <w:b w:val="0"/>
      <w:bCs w:val="0"/>
      <w:sz w:val="20"/>
      <w:szCs w:val="20"/>
    </w:rPr>
  </w:style>
  <w:style w:type="paragraph" w:styleId="2a">
    <w:name w:val="Body Text First Indent 2"/>
    <w:basedOn w:val="aa"/>
    <w:rsid w:val="00A17BC1"/>
    <w:pPr>
      <w:autoSpaceDE/>
      <w:autoSpaceDN/>
      <w:ind w:firstLine="210"/>
    </w:pPr>
  </w:style>
  <w:style w:type="paragraph" w:customStyle="1" w:styleId="Default">
    <w:name w:val="Default"/>
    <w:rsid w:val="009737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0">
    <w:name w:val="Таблица данные"/>
    <w:basedOn w:val="a"/>
    <w:rsid w:val="003F37A0"/>
    <w:rPr>
      <w:sz w:val="22"/>
      <w:szCs w:val="22"/>
    </w:rPr>
  </w:style>
  <w:style w:type="character" w:styleId="aff1">
    <w:name w:val="footnote reference"/>
    <w:rsid w:val="00334640"/>
    <w:rPr>
      <w:vertAlign w:val="superscript"/>
    </w:rPr>
  </w:style>
  <w:style w:type="character" w:customStyle="1" w:styleId="ac">
    <w:name w:val="Текст сноски Знак"/>
    <w:link w:val="ab"/>
    <w:rsid w:val="00334640"/>
    <w:rPr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100A47"/>
  </w:style>
  <w:style w:type="paragraph" w:customStyle="1" w:styleId="aff2">
    <w:name w:val="Раздел"/>
    <w:basedOn w:val="a"/>
    <w:rsid w:val="00D94D44"/>
    <w:pPr>
      <w:ind w:firstLine="720"/>
      <w:jc w:val="both"/>
    </w:pPr>
    <w:rPr>
      <w:b/>
      <w:bCs/>
      <w:sz w:val="28"/>
      <w:szCs w:val="28"/>
    </w:rPr>
  </w:style>
  <w:style w:type="character" w:customStyle="1" w:styleId="c8c0">
    <w:name w:val="c8 c0"/>
    <w:rsid w:val="00F14CEC"/>
    <w:rPr>
      <w:rFonts w:cs="Times New Roman"/>
    </w:rPr>
  </w:style>
  <w:style w:type="paragraph" w:customStyle="1" w:styleId="16">
    <w:name w:val="Обычный1"/>
    <w:rsid w:val="00A4344D"/>
    <w:rPr>
      <w:snapToGrid w:val="0"/>
    </w:rPr>
  </w:style>
  <w:style w:type="paragraph" w:customStyle="1" w:styleId="newncpi">
    <w:name w:val="newncpi"/>
    <w:basedOn w:val="a"/>
    <w:rsid w:val="00084BB8"/>
    <w:pPr>
      <w:autoSpaceDE/>
      <w:autoSpaceDN/>
      <w:ind w:firstLine="510"/>
      <w:jc w:val="both"/>
    </w:pPr>
    <w:rPr>
      <w:sz w:val="24"/>
      <w:szCs w:val="24"/>
    </w:rPr>
  </w:style>
  <w:style w:type="paragraph" w:customStyle="1" w:styleId="point">
    <w:name w:val="point"/>
    <w:basedOn w:val="a"/>
    <w:rsid w:val="00084BB8"/>
    <w:pPr>
      <w:autoSpaceDE/>
      <w:autoSpaceDN/>
      <w:ind w:firstLine="510"/>
      <w:jc w:val="both"/>
    </w:pPr>
    <w:rPr>
      <w:sz w:val="24"/>
      <w:szCs w:val="24"/>
    </w:rPr>
  </w:style>
  <w:style w:type="paragraph" w:styleId="aff3">
    <w:name w:val="Balloon Text"/>
    <w:basedOn w:val="a"/>
    <w:link w:val="aff4"/>
    <w:rsid w:val="00EA6F5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EA6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Гомельский кооперативный институт</vt:lpstr>
    </vt:vector>
  </TitlesOfParts>
  <Company>БТЭУ</Company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Гомельский кооперативный институт</dc:title>
  <dc:subject/>
  <dc:creator>Сулейманов</dc:creator>
  <cp:keywords/>
  <cp:lastModifiedBy>Oz</cp:lastModifiedBy>
  <cp:revision>3</cp:revision>
  <cp:lastPrinted>2024-09-23T08:50:00Z</cp:lastPrinted>
  <dcterms:created xsi:type="dcterms:W3CDTF">2024-11-13T11:56:00Z</dcterms:created>
  <dcterms:modified xsi:type="dcterms:W3CDTF">2024-11-13T17:22:00Z</dcterms:modified>
</cp:coreProperties>
</file>